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4.0 -->
  <w:body>
    <w:p>
      <w:pPr>
        <w:pStyle w:val="NormalWeb"/>
        <w:keepNext w:val="0"/>
        <w:keepLines w:val="0"/>
        <w:pageBreakBefore w:val="0"/>
        <w:widowControl w:val="0"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afterAutospacing="0"/>
        <w:ind w:left="0" w:right="0" w:firstLine="420"/>
        <w:jc w:val="center"/>
        <w:textAlignment w:val="auto"/>
        <w:rPr>
          <w:rFonts w:ascii="方正小标宋简体" w:eastAsia="方正小标宋简体" w:hAnsi="方正小标宋简体" w:cs="方正小标宋简体" w:hint="eastAsia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</w:rPr>
      </w:pPr>
      <w:r>
        <w:rPr>
          <w:rFonts w:ascii="方正小标宋简体" w:eastAsia="方正小标宋简体" w:hAnsi="方正小标宋简体" w:cs="方正小标宋简体" w:hint="eastAsia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  <w:lang w:val="en-US" w:eastAsia="zh-CN"/>
        </w:rPr>
        <w:t>夹河子乡</w:t>
      </w:r>
      <w:r>
        <w:rPr>
          <w:rFonts w:ascii="方正小标宋简体" w:eastAsia="方正小标宋简体" w:hAnsi="方正小标宋简体" w:cs="方正小标宋简体" w:hint="eastAsia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</w:rPr>
        <w:t>政府信息公开工作</w:t>
      </w:r>
      <w:r>
        <w:rPr>
          <w:rFonts w:ascii="方正小标宋简体" w:eastAsia="方正小标宋简体" w:hAnsi="方正小标宋简体" w:cs="方正小标宋简体" w:hint="eastAsia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  <w:lang w:val="en-US" w:eastAsia="zh-CN"/>
        </w:rPr>
        <w:t>2021</w:t>
      </w:r>
      <w:r>
        <w:rPr>
          <w:rFonts w:ascii="方正小标宋简体" w:eastAsia="方正小标宋简体" w:hAnsi="方正小标宋简体" w:cs="方正小标宋简体" w:hint="eastAsia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</w:rPr>
        <w:t>年</w:t>
      </w:r>
      <w:bookmarkStart w:id="0" w:name="_GoBack"/>
      <w:bookmarkEnd w:id="0"/>
      <w:r>
        <w:rPr>
          <w:rFonts w:ascii="方正小标宋简体" w:eastAsia="方正小标宋简体" w:hAnsi="方正小标宋简体" w:cs="方正小标宋简体" w:hint="eastAsia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</w:rPr>
        <w:t>报告</w:t>
      </w:r>
    </w:p>
    <w:p>
      <w:pPr>
        <w:pStyle w:val="NormalWeb"/>
        <w:keepNext w:val="0"/>
        <w:keepLines w:val="0"/>
        <w:pageBreakBefore w:val="0"/>
        <w:widowControl w:val="0"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ascii="黑体" w:eastAsia="黑体" w:hAnsi="黑体" w:cs="黑体" w:hint="eastAsia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ascii="黑体" w:eastAsia="黑体" w:hAnsi="黑体" w:cs="黑体" w:hint="eastAsia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一、总体情况</w:t>
      </w:r>
    </w:p>
    <w:p>
      <w:pPr>
        <w:pStyle w:val="NormalWeb"/>
        <w:keepNext w:val="0"/>
        <w:keepLines w:val="0"/>
        <w:pageBreakBefore w:val="0"/>
        <w:widowControl w:val="0"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ascii="仿宋_GB2312" w:eastAsia="仿宋_GB2312" w:hAnsi="仿宋_GB2312" w:cs="仿宋_GB2312" w:hint="eastAsia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ascii="黑体" w:eastAsia="黑体" w:hAnsi="黑体" w:cs="黑体" w:hint="eastAsia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 </w:t>
      </w:r>
      <w:r>
        <w:rPr>
          <w:rFonts w:ascii="仿宋_GB2312" w:eastAsia="仿宋_GB2312" w:hAnsi="仿宋_GB2312" w:cs="仿宋_GB2312" w:hint="eastAsia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202</w:t>
      </w:r>
      <w:r>
        <w:rPr>
          <w:rFonts w:ascii="仿宋_GB2312" w:eastAsia="仿宋_GB2312" w:hAnsi="仿宋_GB2312" w:cs="仿宋_GB2312" w:hint="eastAsia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ascii="仿宋_GB2312" w:eastAsia="仿宋_GB2312" w:hAnsi="仿宋_GB2312" w:cs="仿宋_GB2312" w:hint="eastAsia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年，</w:t>
      </w:r>
      <w:r>
        <w:rPr>
          <w:rFonts w:ascii="仿宋_GB2312" w:eastAsia="仿宋_GB2312" w:hAnsi="仿宋_GB2312" w:cs="仿宋_GB2312" w:hint="eastAsia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夹河子乡</w:t>
      </w:r>
      <w:r>
        <w:rPr>
          <w:rFonts w:ascii="仿宋_GB2312" w:eastAsia="仿宋_GB2312" w:hAnsi="仿宋_GB2312" w:cs="仿宋_GB2312" w:hint="eastAsia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进一步贯彻落实政府信息公开各项规定，加强政府信息公开工作力度，及时、准确地向社会公开政府信息，保障公民知情权、参与权和监督权，把推进政府信息公开与转变政府职能、规范权力运行、促进依法行政紧密结合起来，有力促进了</w:t>
      </w:r>
      <w:r>
        <w:rPr>
          <w:rFonts w:ascii="仿宋_GB2312" w:eastAsia="仿宋_GB2312" w:hAnsi="仿宋_GB2312" w:cs="仿宋_GB2312" w:hint="eastAsia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全乡</w:t>
      </w:r>
      <w:r>
        <w:rPr>
          <w:rFonts w:ascii="仿宋_GB2312" w:eastAsia="仿宋_GB2312" w:hAnsi="仿宋_GB2312" w:cs="仿宋_GB2312" w:hint="eastAsia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经济、社会健康平稳发展。</w:t>
      </w:r>
    </w:p>
    <w:p>
      <w:pPr>
        <w:pStyle w:val="NormalWeb"/>
        <w:keepNext w:val="0"/>
        <w:keepLines w:val="0"/>
        <w:pageBreakBefore w:val="0"/>
        <w:widowControl w:val="0"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ascii="楷体_GB2312" w:eastAsia="楷体_GB2312" w:hAnsi="楷体_GB2312" w:cs="楷体_GB2312" w:hint="eastAsia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ascii="楷体_GB2312" w:eastAsia="楷体_GB2312" w:hAnsi="楷体_GB2312" w:cs="楷体_GB2312" w:hint="eastAsia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（</w:t>
      </w:r>
      <w:r>
        <w:rPr>
          <w:rFonts w:ascii="楷体_GB2312" w:eastAsia="楷体_GB2312" w:hAnsi="楷体_GB2312" w:cs="楷体_GB2312" w:hint="eastAsia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一</w:t>
      </w:r>
      <w:r>
        <w:rPr>
          <w:rFonts w:ascii="楷体_GB2312" w:eastAsia="楷体_GB2312" w:hAnsi="楷体_GB2312" w:cs="楷体_GB2312" w:hint="eastAsia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）</w:t>
      </w:r>
      <w:r>
        <w:rPr>
          <w:rFonts w:ascii="楷体_GB2312" w:eastAsia="楷体_GB2312" w:hAnsi="楷体_GB2312" w:cs="楷体_GB2312" w:hint="eastAsia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行政机关主动公开政府信息情况</w:t>
      </w:r>
    </w:p>
    <w:p>
      <w:pPr>
        <w:pStyle w:val="NormalWeb"/>
        <w:keepNext w:val="0"/>
        <w:keepLines w:val="0"/>
        <w:pageBreakBefore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 w:line="560" w:lineRule="exact"/>
        <w:ind w:right="0" w:firstLine="640" w:firstLineChars="200"/>
        <w:jc w:val="left"/>
        <w:textAlignment w:val="auto"/>
        <w:rPr>
          <w:rFonts w:ascii="仿宋_GB2312" w:eastAsia="仿宋_GB2312" w:hAnsi="仿宋_GB2312" w:cs="仿宋_GB2312" w:hint="eastAsia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ascii="仿宋_GB2312" w:eastAsia="仿宋_GB2312" w:hAnsi="仿宋_GB2312" w:cs="仿宋_GB2312" w:hint="eastAsia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2021年度我</w:t>
      </w:r>
      <w:r>
        <w:rPr>
          <w:rFonts w:ascii="仿宋_GB2312" w:eastAsia="仿宋_GB2312" w:hAnsi="仿宋_GB2312" w:cs="仿宋_GB2312" w:hint="eastAsia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乡通过政府网站、微信群、公告栏等方式</w:t>
      </w:r>
      <w:r>
        <w:rPr>
          <w:rFonts w:ascii="仿宋_GB2312" w:eastAsia="仿宋_GB2312" w:hAnsi="仿宋_GB2312" w:cs="仿宋_GB2312" w:hint="eastAsia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公开信息共计</w:t>
      </w:r>
      <w:r>
        <w:rPr>
          <w:rFonts w:ascii="仿宋_GB2312" w:eastAsia="仿宋_GB2312" w:hAnsi="仿宋_GB2312" w:cs="仿宋_GB2312" w:hint="eastAsia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109</w:t>
      </w:r>
      <w:r>
        <w:rPr>
          <w:rFonts w:ascii="仿宋_GB2312" w:eastAsia="仿宋_GB2312" w:hAnsi="仿宋_GB2312" w:cs="仿宋_GB2312" w:hint="eastAsia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条。其中：</w:t>
      </w:r>
      <w:r>
        <w:rPr>
          <w:rFonts w:ascii="仿宋_GB2312" w:eastAsia="仿宋_GB2312" w:hAnsi="仿宋_GB2312" w:cs="仿宋_GB2312" w:hint="eastAsia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民生补贴公示23条</w:t>
      </w:r>
      <w:r>
        <w:rPr>
          <w:rFonts w:ascii="仿宋_GB2312" w:eastAsia="仿宋_GB2312" w:hAnsi="仿宋_GB2312" w:cs="仿宋_GB2312" w:hint="eastAsia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，政府信息公开工作年度报告为1条，</w:t>
      </w:r>
      <w:r>
        <w:rPr>
          <w:rFonts w:ascii="仿宋_GB2312" w:eastAsia="仿宋_GB2312" w:hAnsi="仿宋_GB2312" w:cs="仿宋_GB2312" w:hint="eastAsia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新闻稿件</w:t>
      </w:r>
      <w:r>
        <w:rPr>
          <w:rFonts w:ascii="仿宋_GB2312" w:eastAsia="仿宋_GB2312" w:hAnsi="仿宋_GB2312" w:cs="仿宋_GB2312" w:hint="eastAsia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为</w:t>
      </w:r>
      <w:r>
        <w:rPr>
          <w:rFonts w:ascii="仿宋_GB2312" w:eastAsia="仿宋_GB2312" w:hAnsi="仿宋_GB2312" w:cs="仿宋_GB2312" w:hint="eastAsia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83</w:t>
      </w:r>
      <w:r>
        <w:rPr>
          <w:rFonts w:ascii="仿宋_GB2312" w:eastAsia="仿宋_GB2312" w:hAnsi="仿宋_GB2312" w:cs="仿宋_GB2312" w:hint="eastAsia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条</w:t>
      </w:r>
      <w:r>
        <w:rPr>
          <w:rFonts w:ascii="仿宋_GB2312" w:eastAsia="仿宋_GB2312" w:hAnsi="仿宋_GB2312" w:cs="仿宋_GB2312" w:hint="eastAsia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，</w:t>
      </w:r>
      <w:r>
        <w:rPr>
          <w:rFonts w:ascii="仿宋_GB2312" w:eastAsia="仿宋_GB2312" w:hAnsi="仿宋_GB2312" w:cs="仿宋_GB2312" w:hint="eastAsia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财政预算决算2条</w:t>
      </w:r>
      <w:r>
        <w:rPr>
          <w:rFonts w:ascii="仿宋_GB2312" w:eastAsia="仿宋_GB2312" w:hAnsi="仿宋_GB2312" w:cs="仿宋_GB2312" w:hint="eastAsia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。</w:t>
      </w:r>
    </w:p>
    <w:p>
      <w:pPr>
        <w:pStyle w:val="NormalWeb"/>
        <w:keepNext w:val="0"/>
        <w:keepLines w:val="0"/>
        <w:pageBreakBefore w:val="0"/>
        <w:widowControl w:val="0"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ascii="楷体_GB2312" w:eastAsia="楷体_GB2312" w:hAnsi="楷体_GB2312" w:cs="楷体_GB2312" w:hint="eastAsia"/>
          <w:b/>
          <w:bCs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（</w:t>
      </w:r>
      <w:r>
        <w:rPr>
          <w:rFonts w:ascii="楷体_GB2312" w:eastAsia="楷体_GB2312" w:hAnsi="楷体_GB2312" w:cs="楷体_GB2312" w:hint="eastAsia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二）</w:t>
      </w:r>
      <w:r>
        <w:rPr>
          <w:rFonts w:ascii="楷体_GB2312" w:eastAsia="楷体_GB2312" w:hAnsi="楷体_GB2312" w:cs="楷体_GB2312" w:hint="eastAsia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行政机关收到和处理政府信息公开申请情况</w:t>
      </w:r>
    </w:p>
    <w:p>
      <w:pPr>
        <w:pStyle w:val="NormalWeb"/>
        <w:keepNext w:val="0"/>
        <w:keepLines w:val="0"/>
        <w:pageBreakBefore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 w:line="560" w:lineRule="exact"/>
        <w:ind w:right="0" w:firstLine="640" w:firstLineChars="200"/>
        <w:jc w:val="left"/>
        <w:textAlignment w:val="auto"/>
        <w:rPr>
          <w:rFonts w:ascii="仿宋_GB2312" w:eastAsia="仿宋_GB2312" w:hAnsi="仿宋_GB2312" w:cs="仿宋_GB2312" w:hint="eastAsia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202</w:t>
      </w:r>
      <w:r>
        <w:rPr>
          <w:rFonts w:ascii="仿宋_GB2312" w:eastAsia="仿宋_GB2312" w:hAnsi="仿宋_GB2312" w:cs="仿宋_GB2312" w:hint="eastAsia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ascii="仿宋_GB2312" w:eastAsia="仿宋_GB2312" w:hAnsi="仿宋_GB2312" w:cs="仿宋_GB2312" w:hint="eastAsia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年我</w:t>
      </w:r>
      <w:r>
        <w:rPr>
          <w:rFonts w:ascii="仿宋_GB2312" w:eastAsia="仿宋_GB2312" w:hAnsi="仿宋_GB2312" w:cs="仿宋_GB2312" w:hint="eastAsia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乡</w:t>
      </w:r>
      <w:r>
        <w:rPr>
          <w:rFonts w:ascii="仿宋_GB2312" w:eastAsia="仿宋_GB2312" w:hAnsi="仿宋_GB2312" w:cs="仿宋_GB2312" w:hint="eastAsia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未收到和处理政府信息公开申请。</w:t>
      </w:r>
    </w:p>
    <w:p>
      <w:pPr>
        <w:pStyle w:val="NormalWeb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 w:line="560" w:lineRule="exact"/>
        <w:ind w:right="0" w:firstLine="640" w:firstLineChars="200"/>
        <w:jc w:val="left"/>
        <w:textAlignment w:val="auto"/>
        <w:rPr>
          <w:rFonts w:ascii="楷体_GB2312" w:eastAsia="楷体_GB2312" w:hAnsi="楷体_GB2312" w:cs="楷体_GB2312" w:hint="eastAsia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ascii="楷体_GB2312" w:eastAsia="楷体_GB2312" w:hAnsi="楷体_GB2312" w:cs="楷体_GB2312" w:hint="eastAsia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因政府信息公开工作被申请行政复议、提起行政诉讼情况</w:t>
      </w:r>
    </w:p>
    <w:p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 w:line="560" w:lineRule="exact"/>
        <w:ind w:right="0" w:firstLine="640" w:rightChars="0" w:firstLineChars="200"/>
        <w:jc w:val="left"/>
        <w:textAlignment w:val="auto"/>
        <w:rPr>
          <w:rFonts w:ascii="仿宋_GB2312" w:eastAsia="仿宋_GB2312" w:hAnsi="仿宋_GB2312" w:cs="仿宋_GB2312" w:hint="eastAsia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2021年度没有发生针对我</w:t>
      </w:r>
      <w:r>
        <w:rPr>
          <w:rFonts w:ascii="仿宋_GB2312" w:eastAsia="仿宋_GB2312" w:hAnsi="仿宋_GB2312" w:cs="仿宋_GB2312" w:hint="eastAsia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乡</w:t>
      </w:r>
      <w:r>
        <w:rPr>
          <w:rFonts w:ascii="仿宋_GB2312" w:eastAsia="仿宋_GB2312" w:hAnsi="仿宋_GB2312" w:cs="仿宋_GB2312" w:hint="eastAsia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的有关政府信息公开事务的行政复议案。也没收到各类针对我</w:t>
      </w:r>
      <w:r>
        <w:rPr>
          <w:rFonts w:ascii="仿宋_GB2312" w:eastAsia="仿宋_GB2312" w:hAnsi="仿宋_GB2312" w:cs="仿宋_GB2312" w:hint="eastAsia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乡</w:t>
      </w:r>
      <w:r>
        <w:rPr>
          <w:rFonts w:ascii="仿宋_GB2312" w:eastAsia="仿宋_GB2312" w:hAnsi="仿宋_GB2312" w:cs="仿宋_GB2312" w:hint="eastAsia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政府信息公开事务有关的申诉（包括信访、举报）。</w:t>
      </w:r>
    </w:p>
    <w:p>
      <w:pPr>
        <w:pStyle w:val="NormalWeb"/>
        <w:keepNext w:val="0"/>
        <w:keepLines w:val="0"/>
        <w:pageBreakBefore w:val="0"/>
        <w:widowControl w:val="0"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afterAutospacing="0"/>
        <w:ind w:left="0" w:right="0" w:firstLine="420"/>
        <w:jc w:val="left"/>
        <w:textAlignment w:val="auto"/>
        <w:rPr>
          <w:rFonts w:ascii="黑体" w:eastAsia="黑体" w:hAnsi="黑体" w:cs="黑体" w:hint="eastAsia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ascii="黑体" w:eastAsia="黑体" w:hAnsi="黑体" w:cs="黑体" w:hint="eastAsia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二、主动公开政府信息情况</w:t>
      </w:r>
    </w:p>
    <w:tbl>
      <w:tblPr>
        <w:tblStyle w:val="TableNormal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>
        <w:tblPrEx>
          <w:tblW w:w="0" w:type="auto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  <w:jc w:val="center"/>
        </w:trPr>
        <w:tc>
          <w:tcPr>
            <w:tcW w:w="97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第二十条第（一）项</w:t>
            </w:r>
          </w:p>
        </w:tc>
      </w:tr>
      <w:tr>
        <w:tblPrEx>
          <w:tblW w:w="0" w:type="auto"/>
          <w:jc w:val="cente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24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本年制发件数</w:t>
            </w:r>
          </w:p>
        </w:tc>
        <w:tc>
          <w:tcPr>
            <w:tcW w:w="24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本年废止件数</w:t>
            </w:r>
          </w:p>
        </w:tc>
        <w:tc>
          <w:tcPr>
            <w:tcW w:w="24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现行有效件数</w:t>
            </w:r>
          </w:p>
        </w:tc>
      </w:tr>
      <w:tr>
        <w:tblPrEx>
          <w:tblW w:w="0" w:type="auto"/>
          <w:jc w:val="cente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left"/>
              <w:textAlignment w:val="auto"/>
              <w:rPr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/>
                <w:color w:val="auto"/>
                <w:lang w:val="en-US"/>
              </w:rPr>
            </w:pPr>
            <w:r>
              <w:rPr>
                <w:rFonts w:ascii="宋体" w:hAnsi="宋体" w:cs="宋体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eastAsia="宋体"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eastAsia="宋体"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</w:tr>
      <w:tr>
        <w:tblPrEx>
          <w:tblW w:w="0" w:type="auto"/>
          <w:jc w:val="cente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left"/>
              <w:textAlignment w:val="auto"/>
              <w:rPr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/>
                <w:color w:val="auto"/>
                <w:lang w:val="en-US"/>
              </w:rPr>
            </w:pPr>
            <w:r>
              <w:rPr>
                <w:rFonts w:ascii="宋体" w:hAnsi="宋体" w:cs="宋体" w:hint="default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/>
                <w:color w:val="auto"/>
                <w:lang w:val="en-US"/>
              </w:rPr>
            </w:pPr>
            <w:r>
              <w:rPr>
                <w:rFonts w:ascii="宋体" w:hAnsi="宋体" w:cs="宋体" w:hint="default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/>
                <w:color w:val="auto"/>
                <w:lang w:val="en-US"/>
              </w:rPr>
            </w:pPr>
            <w:r>
              <w:rPr>
                <w:rFonts w:ascii="Calibri" w:hAnsi="Calibri" w:cs="Calibri" w:hint="default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W w:w="0" w:type="auto"/>
          <w:jc w:val="cente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  <w:jc w:val="center"/>
        </w:trPr>
        <w:tc>
          <w:tcPr>
            <w:tcW w:w="97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第二十条第（五）项</w:t>
            </w:r>
          </w:p>
        </w:tc>
      </w:tr>
      <w:tr>
        <w:tblPrEx>
          <w:tblW w:w="0" w:type="auto"/>
          <w:jc w:val="cente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>
        <w:tblPrEx>
          <w:tblW w:w="0" w:type="auto"/>
          <w:jc w:val="cente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left"/>
              <w:textAlignment w:val="auto"/>
              <w:rPr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/>
                <w:color w:val="auto"/>
                <w:lang w:val="en-US"/>
              </w:rPr>
            </w:pPr>
            <w:r>
              <w:rPr>
                <w:rFonts w:ascii="Calibri" w:hAnsi="Calibri" w:cs="Calibri" w:hint="eastAsia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W w:w="0" w:type="auto"/>
          <w:jc w:val="cente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  <w:jc w:val="center"/>
        </w:trPr>
        <w:tc>
          <w:tcPr>
            <w:tcW w:w="97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第二十条第（六）项</w:t>
            </w:r>
          </w:p>
        </w:tc>
      </w:tr>
      <w:tr>
        <w:tblPrEx>
          <w:tblW w:w="0" w:type="auto"/>
          <w:jc w:val="cente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/>
              <w:jc w:val="center"/>
              <w:textAlignment w:val="auto"/>
              <w:rPr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/>
              <w:jc w:val="center"/>
              <w:textAlignment w:val="auto"/>
              <w:rPr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>
        <w:tblPrEx>
          <w:tblW w:w="0" w:type="auto"/>
          <w:jc w:val="cente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left"/>
              <w:textAlignment w:val="auto"/>
              <w:rPr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eastAsia="宋体"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</w:tr>
      <w:tr>
        <w:tblPrEx>
          <w:tblW w:w="0" w:type="auto"/>
          <w:jc w:val="cente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left"/>
              <w:textAlignment w:val="auto"/>
              <w:rPr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/>
                <w:color w:val="auto"/>
                <w:lang w:val="en-US"/>
              </w:rPr>
            </w:pPr>
            <w:r>
              <w:rPr>
                <w:rFonts w:ascii="宋体" w:hAnsi="宋体" w:cs="宋体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W w:w="0" w:type="auto"/>
          <w:jc w:val="cente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  <w:jc w:val="center"/>
        </w:trPr>
        <w:tc>
          <w:tcPr>
            <w:tcW w:w="97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第二十条第（八）项</w:t>
            </w:r>
          </w:p>
        </w:tc>
      </w:tr>
      <w:tr>
        <w:tblPrEx>
          <w:tblW w:w="0" w:type="auto"/>
          <w:jc w:val="cente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本年收费金额（单位：万元）</w:t>
            </w:r>
          </w:p>
        </w:tc>
      </w:tr>
      <w:tr>
        <w:tblPrEx>
          <w:tblW w:w="0" w:type="auto"/>
          <w:jc w:val="cente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left"/>
              <w:textAlignment w:val="auto"/>
              <w:rPr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eastAsia="宋体" w:hint="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ascii="宋体" w:hint="eastAsia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pStyle w:val="NormalWeb"/>
        <w:keepNext w:val="0"/>
        <w:keepLines w:val="0"/>
        <w:pageBreakBefore w:val="0"/>
        <w:widowControl w:val="0"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afterAutospacing="0"/>
        <w:ind w:right="0"/>
        <w:jc w:val="both"/>
        <w:textAlignment w:val="auto"/>
        <w:rPr>
          <w:rFonts w:ascii="宋体" w:eastAsia="宋体" w:hAnsi="宋体" w:cs="宋体" w:hint="eastAsia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</w:pPr>
    </w:p>
    <w:p>
      <w:pPr>
        <w:pStyle w:val="NormalWeb"/>
        <w:keepNext w:val="0"/>
        <w:keepLines w:val="0"/>
        <w:pageBreakBefore w:val="0"/>
        <w:widowControl w:val="0"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afterAutospacing="0"/>
        <w:ind w:right="0"/>
        <w:jc w:val="both"/>
        <w:textAlignment w:val="auto"/>
        <w:rPr>
          <w:rFonts w:ascii="黑体" w:eastAsia="黑体" w:hAnsi="黑体" w:cs="黑体" w:hint="eastAsia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ascii="黑体" w:eastAsia="黑体" w:hAnsi="黑体" w:cs="黑体" w:hint="eastAsia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三、收到和处理政府信息公开申请情况</w:t>
      </w:r>
    </w:p>
    <w:tbl>
      <w:tblPr>
        <w:tblStyle w:val="TableNormal"/>
        <w:tblW w:w="9748" w:type="dxa"/>
        <w:jc w:val="center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3"/>
        <w:gridCol w:w="3220"/>
        <w:gridCol w:w="688"/>
        <w:gridCol w:w="688"/>
        <w:gridCol w:w="688"/>
        <w:gridCol w:w="688"/>
        <w:gridCol w:w="688"/>
        <w:gridCol w:w="688"/>
        <w:gridCol w:w="689"/>
      </w:tblGrid>
      <w:tr>
        <w:tblPrEx>
          <w:tblW w:w="9748" w:type="dxa"/>
          <w:jc w:val="center"/>
          <w:tblBorders>
            <w:top w:val="none" w:sz="6" w:space="0" w:color="auto"/>
            <w:left w:val="none" w:sz="6" w:space="0" w:color="auto"/>
            <w:bottom w:val="none" w:sz="6" w:space="0" w:color="auto"/>
            <w:right w:val="none" w:sz="6" w:space="0" w:color="auto"/>
            <w:insideH w:val="outset" w:sz="6" w:space="0" w:color="auto"/>
            <w:insideV w:val="outset" w:sz="6" w:space="0" w:color="auto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/>
          <w:jc w:val="center"/>
        </w:trPr>
        <w:tc>
          <w:tcPr>
            <w:tcW w:w="49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outset" w:sz="8" w:space="0" w:color="auto"/>
              <w:right w:val="single" w:sz="8" w:space="0" w:color="auto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left"/>
              <w:textAlignment w:val="auto"/>
              <w:rPr>
                <w:color w:val="auto"/>
              </w:rPr>
            </w:pPr>
            <w:r>
              <w:rPr>
                <w:rFonts w:ascii="楷体" w:eastAsia="楷体" w:hAnsi="楷体" w:cs="楷体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4817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申请人情况</w:t>
            </w:r>
          </w:p>
        </w:tc>
      </w:tr>
      <w:tr>
        <w:tblPrEx>
          <w:tblW w:w="9748" w:type="dxa"/>
          <w:jc w:val="cente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outset" w:sz="8" w:space="0" w:color="auto"/>
              <w:right w:val="single" w:sz="8" w:space="0" w:color="auto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textAlignment w:val="auto"/>
              <w:rPr>
                <w:rFonts w:ascii="宋体" w:hint="eastAsia"/>
                <w:color w:val="auto"/>
                <w:sz w:val="24"/>
                <w:szCs w:val="24"/>
              </w:rPr>
            </w:pPr>
          </w:p>
        </w:tc>
        <w:tc>
          <w:tcPr>
            <w:tcW w:w="68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法人或其他组织</w:t>
            </w:r>
          </w:p>
        </w:tc>
        <w:tc>
          <w:tcPr>
            <w:tcW w:w="689" w:type="dxa"/>
            <w:vMerge w:val="restart"/>
            <w:tcBorders>
              <w:top w:val="single" w:sz="8" w:space="0" w:color="auto"/>
              <w:left w:val="single" w:sz="4" w:space="0" w:color="auto"/>
              <w:bottom w:val="outset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W w:w="9748" w:type="dxa"/>
          <w:jc w:val="cente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textAlignment w:val="auto"/>
              <w:rPr>
                <w:rFonts w:ascii="宋体" w:hint="eastAsia"/>
                <w:color w:val="auto"/>
                <w:sz w:val="24"/>
                <w:szCs w:val="24"/>
              </w:rPr>
            </w:pPr>
          </w:p>
        </w:tc>
        <w:tc>
          <w:tcPr>
            <w:tcW w:w="688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textAlignment w:val="auto"/>
              <w:rPr>
                <w:rFonts w:ascii="宋体" w:hint="eastAsia"/>
                <w:color w:val="auto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商业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企业</w:t>
            </w: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科研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机构</w:t>
            </w:r>
          </w:p>
        </w:tc>
        <w:tc>
          <w:tcPr>
            <w:tcW w:w="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社会公益组织</w:t>
            </w:r>
          </w:p>
        </w:tc>
        <w:tc>
          <w:tcPr>
            <w:tcW w:w="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法律服务机构</w:t>
            </w:r>
          </w:p>
        </w:tc>
        <w:tc>
          <w:tcPr>
            <w:tcW w:w="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</w:tc>
        <w:tc>
          <w:tcPr>
            <w:tcW w:w="689" w:type="dxa"/>
            <w:vMerge/>
            <w:tcBorders>
              <w:top w:val="single" w:sz="8" w:space="0" w:color="auto"/>
              <w:left w:val="nil"/>
              <w:bottom w:val="outset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textAlignment w:val="auto"/>
              <w:rPr>
                <w:rFonts w:ascii="宋体" w:hint="eastAsia"/>
                <w:color w:val="auto"/>
                <w:sz w:val="24"/>
                <w:szCs w:val="24"/>
              </w:rPr>
            </w:pPr>
          </w:p>
        </w:tc>
      </w:tr>
      <w:tr>
        <w:tblPrEx>
          <w:tblW w:w="9748" w:type="dxa"/>
          <w:jc w:val="cente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left"/>
              <w:textAlignment w:val="auto"/>
              <w:rPr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ascii="Calibri" w:hAnsi="Calibri" w:cs="Calibri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eastAsia="宋体" w:hAnsi="Calibri" w:cs="Calibri" w:hint="default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ascii="Calibri" w:hAnsi="Calibri" w:cs="Calibri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eastAsia="宋体" w:hAnsi="Calibri" w:cs="Calibri" w:hint="default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ascii="Calibri" w:hAnsi="Calibri" w:cs="Calibri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eastAsia="宋体" w:hAnsi="Calibri" w:cs="Calibri" w:hint="default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ascii="Calibri" w:hAnsi="Calibri" w:cs="Calibri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eastAsia="宋体" w:hAnsi="Calibri" w:cs="Calibri" w:hint="default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ascii="Calibri" w:hAnsi="Calibri" w:cs="Calibri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eastAsia="宋体" w:hAnsi="Calibri" w:cs="Calibri" w:hint="default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rFonts w:ascii="Times New Roman" w:eastAsia="宋体" w:hAnsi="Times New Roman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eastAsia="宋体" w:hAnsi="Calibri" w:cs="Calibri" w:hint="default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ascii="Calibri" w:eastAsia="宋体" w:hAnsi="Calibri" w:cs="Calibri" w:hint="default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ascii="Calibri" w:hAnsi="Calibri" w:cs="Calibri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W w:w="9748" w:type="dxa"/>
          <w:jc w:val="cente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left"/>
              <w:textAlignment w:val="auto"/>
              <w:rPr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/>
                <w:color w:val="auto"/>
                <w:lang w:val="en-US"/>
              </w:rPr>
            </w:pPr>
            <w:r>
              <w:rPr>
                <w:rFonts w:ascii="Calibri" w:eastAsia="宋体" w:hAnsi="Calibri" w:cs="Calibri" w:hint="default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ascii="Calibri" w:hAnsi="Calibri" w:cs="Calibri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ascii="Calibri" w:eastAsia="宋体" w:hAnsi="Calibri" w:cs="Calibri" w:hint="default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ascii="Calibri" w:hAnsi="Calibri" w:cs="Calibri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ascii="Calibri" w:eastAsia="宋体" w:hAnsi="Calibri" w:cs="Calibri" w:hint="default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ascii="Calibri" w:hAnsi="Calibri" w:cs="Calibri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/>
                <w:color w:val="auto"/>
                <w:lang w:val="en-US"/>
              </w:rPr>
            </w:pPr>
            <w:r>
              <w:rPr>
                <w:rFonts w:ascii="Calibri" w:eastAsia="宋体" w:hAnsi="Calibri" w:cs="Calibri" w:hint="default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ascii="Calibri" w:hAnsi="Calibri" w:cs="Calibri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/>
                <w:color w:val="auto"/>
                <w:lang w:val="en-US"/>
              </w:rPr>
            </w:pPr>
            <w:r>
              <w:rPr>
                <w:rFonts w:ascii="Calibri" w:eastAsia="宋体" w:hAnsi="Calibri" w:cs="Calibri" w:hint="default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ascii="Calibri" w:hAnsi="Calibri" w:cs="Calibri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rFonts w:ascii="Times New Roman" w:eastAsia="宋体" w:hAnsi="Times New Roman" w:cs="Times New Roman" w:hint="default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eastAsia="宋体" w:hAnsi="Calibri" w:cs="Calibri" w:hint="default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ascii="Calibri" w:hAnsi="Calibri" w:cs="Calibri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ascii="Calibri" w:eastAsia="宋体" w:hAnsi="Calibri" w:cs="Calibri" w:hint="default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ascii="Calibri" w:hAnsi="Calibri" w:cs="Calibri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W w:w="9748" w:type="dxa"/>
          <w:jc w:val="cente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left"/>
              <w:textAlignment w:val="auto"/>
              <w:rPr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三、本年度办理结果</w:t>
            </w: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left"/>
              <w:textAlignment w:val="auto"/>
              <w:rPr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（一）予以公开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/>
                <w:color w:val="auto"/>
                <w:lang w:val="en-US"/>
              </w:rPr>
            </w:pPr>
            <w:r>
              <w:rPr>
                <w:rFonts w:ascii="Calibri" w:eastAsia="宋体" w:hAnsi="Calibri" w:cs="Calibri" w:hint="default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ascii="Calibri" w:hAnsi="Calibri" w:cs="Calibri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ascii="Calibri" w:eastAsia="宋体" w:hAnsi="Calibri" w:cs="Calibri" w:hint="default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ascii="Calibri" w:hAnsi="Calibri" w:cs="Calibri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ascii="Calibri" w:eastAsia="宋体" w:hAnsi="Calibri" w:cs="Calibri" w:hint="default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ascii="Calibri" w:hAnsi="Calibri" w:cs="Calibri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/>
                <w:color w:val="auto"/>
                <w:lang w:val="en-US"/>
              </w:rPr>
            </w:pPr>
            <w:r>
              <w:rPr>
                <w:rFonts w:ascii="Calibri" w:eastAsia="宋体" w:hAnsi="Calibri" w:cs="Calibri" w:hint="default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ascii="Calibri" w:hAnsi="Calibri" w:cs="Calibri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rFonts w:ascii="Times New Roman" w:eastAsia="宋体" w:hAnsi="Times New Roman" w:cs="Times New Roman" w:hint="default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eastAsia="宋体" w:hAnsi="Calibri" w:cs="Calibri" w:hint="default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ascii="Calibri" w:hAnsi="Calibri" w:cs="Calibri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ascii="Calibri" w:eastAsia="宋体" w:hAnsi="Calibri" w:cs="Calibri" w:hint="default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ascii="Calibri" w:hAnsi="Calibri" w:cs="Calibri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ascii="Calibri" w:eastAsia="宋体" w:hAnsi="Calibri" w:cs="Calibri" w:hint="default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ascii="Calibri" w:hAnsi="Calibri" w:cs="Calibri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W w:w="9748" w:type="dxa"/>
          <w:jc w:val="cente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textAlignment w:val="auto"/>
              <w:rPr>
                <w:rFonts w:ascii="宋体" w:hint="eastAsia"/>
                <w:color w:val="auto"/>
                <w:sz w:val="24"/>
                <w:szCs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left"/>
              <w:textAlignment w:val="auto"/>
              <w:rPr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（二）部分公开</w:t>
            </w:r>
            <w:r>
              <w:rPr>
                <w:rFonts w:ascii="楷体" w:eastAsia="楷体" w:hAnsi="楷体" w:cs="楷体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/>
                <w:color w:val="auto"/>
                <w:lang w:val="en-US"/>
              </w:rPr>
            </w:pPr>
            <w:r>
              <w:rPr>
                <w:rFonts w:ascii="Calibri" w:eastAsia="宋体" w:hAnsi="Calibri" w:cs="Calibri" w:hint="default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ascii="Calibri" w:hAnsi="Calibri" w:cs="Calibri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ascii="Calibri" w:eastAsia="宋体" w:hAnsi="Calibri" w:cs="Calibri" w:hint="default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ascii="Calibri" w:hAnsi="Calibri" w:cs="Calibri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ascii="Calibri" w:eastAsia="宋体" w:hAnsi="Calibri" w:cs="Calibri" w:hint="default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ascii="Calibri" w:hAnsi="Calibri" w:cs="Calibri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/>
                <w:color w:val="auto"/>
                <w:lang w:val="en-US"/>
              </w:rPr>
            </w:pPr>
            <w:r>
              <w:rPr>
                <w:rFonts w:ascii="Calibri" w:eastAsia="宋体" w:hAnsi="Calibri" w:cs="Calibri" w:hint="default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ascii="Calibri" w:hAnsi="Calibri" w:cs="Calibri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rFonts w:ascii="Times New Roman" w:eastAsia="宋体" w:hAnsi="Times New Roman" w:cs="Times New Roman" w:hint="default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eastAsia="宋体" w:hAnsi="Calibri" w:cs="Calibri" w:hint="default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ascii="Calibri" w:hAnsi="Calibri" w:cs="Calibri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ascii="Calibri" w:eastAsia="宋体" w:hAnsi="Calibri" w:cs="Calibri" w:hint="default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ascii="Calibri" w:hAnsi="Calibri" w:cs="Calibri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ascii="Calibri" w:eastAsia="宋体" w:hAnsi="Calibri" w:cs="Calibri" w:hint="default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ascii="Calibri" w:hAnsi="Calibri" w:cs="Calibri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W w:w="9748" w:type="dxa"/>
          <w:jc w:val="cente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textAlignment w:val="auto"/>
              <w:rPr>
                <w:rFonts w:ascii="宋体" w:hint="eastAsia"/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left"/>
              <w:textAlignment w:val="auto"/>
              <w:rPr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（三）不予公开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left"/>
              <w:textAlignment w:val="auto"/>
              <w:rPr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1.属于国家秘密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/>
                <w:color w:val="auto"/>
                <w:lang w:val="en-US"/>
              </w:rPr>
            </w:pPr>
            <w:r>
              <w:rPr>
                <w:rFonts w:ascii="Calibri" w:hAnsi="Calibri" w:cs="Calibri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rFonts w:ascii="Times New Roman" w:eastAsia="宋体" w:hAnsi="Times New Roman" w:cs="Times New Roman" w:hint="default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eastAsia="宋体" w:hAnsi="Calibri" w:cs="Calibri" w:hint="default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ascii="Calibri" w:hAnsi="Calibri" w:cs="Calibri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ascii="Calibri" w:hAnsi="Calibri" w:cs="Calibri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rFonts w:ascii="Times New Roman" w:eastAsia="宋体" w:hAnsi="Times New Roman" w:cs="Times New Roman" w:hint="default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eastAsia="宋体" w:hAnsi="Calibri" w:cs="Calibri" w:hint="default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ascii="Calibri" w:hAnsi="Calibri" w:cs="Calibri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/>
                <w:color w:val="auto"/>
                <w:lang w:val="en-US"/>
              </w:rPr>
            </w:pPr>
            <w:r>
              <w:rPr>
                <w:rFonts w:ascii="Calibri" w:eastAsia="宋体" w:hAnsi="Calibri" w:cs="Calibri" w:hint="default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ascii="Calibri" w:hAnsi="Calibri" w:cs="Calibri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ascii="Calibri" w:eastAsia="宋体" w:hAnsi="Calibri" w:cs="Calibri" w:hint="default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ascii="Calibri" w:hAnsi="Calibri" w:cs="Calibri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rFonts w:ascii="Times New Roman" w:eastAsia="宋体" w:hAnsi="Times New Roman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eastAsia="宋体" w:hAnsi="Calibri" w:cs="Calibri" w:hint="default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ascii="Calibri" w:hAnsi="Calibri" w:cs="Calibri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W w:w="9748" w:type="dxa"/>
          <w:jc w:val="cente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textAlignment w:val="auto"/>
              <w:rPr>
                <w:rFonts w:ascii="宋体" w:hint="eastAsia"/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textAlignment w:val="auto"/>
              <w:rPr>
                <w:rFonts w:ascii="宋体" w:hint="eastAsia"/>
                <w:color w:val="auto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left"/>
              <w:textAlignment w:val="auto"/>
              <w:rPr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2.其他法律行政法规禁止公开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/>
                <w:color w:val="auto"/>
                <w:lang w:val="en-US"/>
              </w:rPr>
            </w:pPr>
            <w:r>
              <w:rPr>
                <w:rFonts w:ascii="Calibri" w:hAnsi="Calibri" w:cs="Calibri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rFonts w:ascii="Times New Roman" w:eastAsia="宋体" w:hAnsi="Times New Roman" w:cs="Times New Roman" w:hint="default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eastAsia="宋体" w:hAnsi="Calibri" w:cs="Calibri" w:hint="default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ascii="Calibri" w:hAnsi="Calibri" w:cs="Calibri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ascii="Calibri" w:hAnsi="Calibri" w:cs="Calibri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rFonts w:ascii="Times New Roman" w:eastAsia="宋体" w:hAnsi="Times New Roman" w:cs="Times New Roman" w:hint="default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eastAsia="宋体" w:hAnsi="Calibri" w:cs="Calibri" w:hint="default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ascii="Calibri" w:hAnsi="Calibri" w:cs="Calibri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/>
                <w:color w:val="auto"/>
                <w:lang w:val="en-US"/>
              </w:rPr>
            </w:pPr>
            <w:r>
              <w:rPr>
                <w:rFonts w:ascii="Calibri" w:eastAsia="宋体" w:hAnsi="Calibri" w:cs="Calibri" w:hint="default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ascii="Calibri" w:hAnsi="Calibri" w:cs="Calibri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ascii="Calibri" w:eastAsia="宋体" w:hAnsi="Calibri" w:cs="Calibri" w:hint="default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ascii="Calibri" w:hAnsi="Calibri" w:cs="Calibri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rFonts w:ascii="Times New Roman" w:eastAsia="宋体" w:hAnsi="Times New Roman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eastAsia="宋体" w:hAnsi="Calibri" w:cs="Calibri" w:hint="default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ascii="Calibri" w:hAnsi="Calibri" w:cs="Calibri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W w:w="9748" w:type="dxa"/>
          <w:jc w:val="cente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textAlignment w:val="auto"/>
              <w:rPr>
                <w:rFonts w:ascii="宋体" w:hint="eastAsia"/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textAlignment w:val="auto"/>
              <w:rPr>
                <w:rFonts w:ascii="宋体" w:hint="eastAsia"/>
                <w:color w:val="auto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left"/>
              <w:textAlignment w:val="auto"/>
              <w:rPr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3.危及“三安全一稳定”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/>
                <w:color w:val="auto"/>
                <w:lang w:val="en-US"/>
              </w:rPr>
            </w:pPr>
            <w:r>
              <w:rPr>
                <w:rFonts w:ascii="Calibri" w:hAnsi="Calibri" w:cs="Calibri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rFonts w:ascii="Times New Roman" w:eastAsia="宋体" w:hAnsi="Times New Roman" w:cs="Times New Roman" w:hint="default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eastAsia="宋体" w:hAnsi="Calibri" w:cs="Calibri" w:hint="default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ascii="Calibri" w:hAnsi="Calibri" w:cs="Calibri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ascii="Calibri" w:hAnsi="Calibri" w:cs="Calibri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rFonts w:ascii="Times New Roman" w:eastAsia="宋体" w:hAnsi="Times New Roman" w:cs="Times New Roman" w:hint="default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eastAsia="宋体" w:hAnsi="Calibri" w:cs="Calibri" w:hint="default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ascii="Calibri" w:hAnsi="Calibri" w:cs="Calibri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/>
                <w:color w:val="auto"/>
                <w:lang w:val="en-US"/>
              </w:rPr>
            </w:pPr>
            <w:r>
              <w:rPr>
                <w:rFonts w:ascii="Calibri" w:eastAsia="宋体" w:hAnsi="Calibri" w:cs="Calibri" w:hint="default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ascii="Calibri" w:hAnsi="Calibri" w:cs="Calibri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ascii="Calibri" w:eastAsia="宋体" w:hAnsi="Calibri" w:cs="Calibri" w:hint="default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ascii="Calibri" w:hAnsi="Calibri" w:cs="Calibri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rFonts w:ascii="Times New Roman" w:eastAsia="宋体" w:hAnsi="Times New Roman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eastAsia="宋体" w:hAnsi="Calibri" w:cs="Calibri" w:hint="default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ascii="Calibri" w:hAnsi="Calibri" w:cs="Calibri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W w:w="9748" w:type="dxa"/>
          <w:jc w:val="cente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textAlignment w:val="auto"/>
              <w:rPr>
                <w:rFonts w:ascii="宋体" w:hint="eastAsia"/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textAlignment w:val="auto"/>
              <w:rPr>
                <w:rFonts w:ascii="宋体" w:hint="eastAsia"/>
                <w:color w:val="auto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left"/>
              <w:textAlignment w:val="auto"/>
              <w:rPr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4.保护第三方合法权益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/>
                <w:color w:val="auto"/>
                <w:lang w:val="en-US"/>
              </w:rPr>
            </w:pPr>
            <w:r>
              <w:rPr>
                <w:rFonts w:ascii="Calibri" w:hAnsi="Calibri" w:cs="Calibri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rFonts w:ascii="Times New Roman" w:eastAsia="宋体" w:hAnsi="Times New Roman" w:cs="Times New Roman" w:hint="default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eastAsia="宋体" w:hAnsi="Calibri" w:cs="Calibri" w:hint="default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ascii="Calibri" w:hAnsi="Calibri" w:cs="Calibri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ascii="Calibri" w:hAnsi="Calibri" w:cs="Calibri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rFonts w:ascii="Times New Roman" w:eastAsia="宋体" w:hAnsi="Times New Roman" w:cs="Times New Roman" w:hint="default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eastAsia="宋体" w:hAnsi="Calibri" w:cs="Calibri" w:hint="default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ascii="Calibri" w:hAnsi="Calibri" w:cs="Calibri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/>
                <w:color w:val="auto"/>
                <w:lang w:val="en-US"/>
              </w:rPr>
            </w:pPr>
            <w:r>
              <w:rPr>
                <w:rFonts w:ascii="Calibri" w:eastAsia="宋体" w:hAnsi="Calibri" w:cs="Calibri" w:hint="default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ascii="Calibri" w:hAnsi="Calibri" w:cs="Calibri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ascii="Calibri" w:eastAsia="宋体" w:hAnsi="Calibri" w:cs="Calibri" w:hint="default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ascii="Calibri" w:hAnsi="Calibri" w:cs="Calibri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rFonts w:ascii="Times New Roman" w:eastAsia="宋体" w:hAnsi="Times New Roman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eastAsia="宋体" w:hAnsi="Calibri" w:cs="Calibri" w:hint="default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ascii="Calibri" w:hAnsi="Calibri" w:cs="Calibri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W w:w="9748" w:type="dxa"/>
          <w:jc w:val="cente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textAlignment w:val="auto"/>
              <w:rPr>
                <w:rFonts w:ascii="宋体" w:hint="eastAsia"/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textAlignment w:val="auto"/>
              <w:rPr>
                <w:rFonts w:ascii="宋体" w:hint="eastAsia"/>
                <w:color w:val="auto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left"/>
              <w:textAlignment w:val="auto"/>
              <w:rPr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5.属于三类内部事务信息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/>
                <w:color w:val="auto"/>
                <w:lang w:val="en-US"/>
              </w:rPr>
            </w:pPr>
            <w:r>
              <w:rPr>
                <w:rFonts w:ascii="Calibri" w:hAnsi="Calibri" w:cs="Calibri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rFonts w:ascii="Times New Roman" w:eastAsia="宋体" w:hAnsi="Times New Roman" w:cs="Times New Roman" w:hint="default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eastAsia="宋体" w:hAnsi="Calibri" w:cs="Calibri" w:hint="default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ascii="Calibri" w:hAnsi="Calibri" w:cs="Calibri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ascii="Calibri" w:hAnsi="Calibri" w:cs="Calibri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rFonts w:ascii="Times New Roman" w:eastAsia="宋体" w:hAnsi="Times New Roman" w:cs="Times New Roman" w:hint="default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eastAsia="宋体" w:hAnsi="Calibri" w:cs="Calibri" w:hint="default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ascii="Calibri" w:hAnsi="Calibri" w:cs="Calibri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/>
                <w:color w:val="auto"/>
                <w:lang w:val="en-US"/>
              </w:rPr>
            </w:pPr>
            <w:r>
              <w:rPr>
                <w:rFonts w:ascii="Calibri" w:eastAsia="宋体" w:hAnsi="Calibri" w:cs="Calibri" w:hint="default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ascii="Calibri" w:hAnsi="Calibri" w:cs="Calibri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ascii="Calibri" w:eastAsia="宋体" w:hAnsi="Calibri" w:cs="Calibri" w:hint="default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ascii="Calibri" w:hAnsi="Calibri" w:cs="Calibri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rFonts w:ascii="Times New Roman" w:eastAsia="宋体" w:hAnsi="Times New Roman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eastAsia="宋体" w:hAnsi="Calibri" w:cs="Calibri" w:hint="default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ascii="Calibri" w:hAnsi="Calibri" w:cs="Calibri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W w:w="9748" w:type="dxa"/>
          <w:jc w:val="cente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textAlignment w:val="auto"/>
              <w:rPr>
                <w:rFonts w:ascii="宋体" w:hint="eastAsia"/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textAlignment w:val="auto"/>
              <w:rPr>
                <w:rFonts w:ascii="宋体" w:hint="eastAsia"/>
                <w:color w:val="auto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left"/>
              <w:textAlignment w:val="auto"/>
              <w:rPr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6.属于四类过程性信息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/>
                <w:color w:val="auto"/>
                <w:lang w:val="en-US"/>
              </w:rPr>
            </w:pPr>
            <w:r>
              <w:rPr>
                <w:rFonts w:ascii="Calibri" w:hAnsi="Calibri" w:cs="Calibri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rFonts w:ascii="Times New Roman" w:eastAsia="宋体" w:hAnsi="Times New Roman" w:cs="Times New Roman" w:hint="default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eastAsia="宋体" w:hAnsi="Calibri" w:cs="Calibri" w:hint="default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ascii="Calibri" w:hAnsi="Calibri" w:cs="Calibri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ascii="Calibri" w:hAnsi="Calibri" w:cs="Calibri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eastAsia="宋体" w:hAnsi="Calibri" w:cs="Calibri" w:hint="default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rFonts w:ascii="Times New Roman" w:eastAsia="宋体" w:hAnsi="Times New Roman" w:cs="Times New Roman" w:hint="default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eastAsia="宋体" w:hAnsi="Calibri" w:cs="Calibri" w:hint="default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ascii="Calibri" w:hAnsi="Calibri" w:cs="Calibri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/>
                <w:color w:val="auto"/>
                <w:lang w:val="en-US"/>
              </w:rPr>
            </w:pPr>
            <w:r>
              <w:rPr>
                <w:rFonts w:ascii="Calibri" w:eastAsia="宋体" w:hAnsi="Calibri" w:cs="Calibri" w:hint="default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ascii="Calibri" w:hAnsi="Calibri" w:cs="Calibri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ascii="Calibri" w:eastAsia="宋体" w:hAnsi="Calibri" w:cs="Calibri" w:hint="default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ascii="Calibri" w:hAnsi="Calibri" w:cs="Calibri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rFonts w:ascii="Times New Roman" w:eastAsia="宋体" w:hAnsi="Times New Roman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eastAsia="宋体" w:hAnsi="Calibri" w:cs="Calibri" w:hint="default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ascii="Calibri" w:hAnsi="Calibri" w:cs="Calibri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W w:w="9748" w:type="dxa"/>
          <w:jc w:val="cente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textAlignment w:val="auto"/>
              <w:rPr>
                <w:rFonts w:ascii="宋体" w:hint="eastAsia"/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textAlignment w:val="auto"/>
              <w:rPr>
                <w:rFonts w:ascii="宋体" w:hint="eastAsia"/>
                <w:color w:val="auto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left"/>
              <w:textAlignment w:val="auto"/>
              <w:rPr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7.属于行政执法案卷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/>
                <w:color w:val="auto"/>
                <w:lang w:val="en-US"/>
              </w:rPr>
            </w:pPr>
            <w:r>
              <w:rPr>
                <w:rFonts w:ascii="Calibri" w:hAnsi="Calibri" w:cs="Calibri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rFonts w:ascii="Times New Roman" w:eastAsia="宋体" w:hAnsi="Times New Roman" w:cs="Times New Roman" w:hint="default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eastAsia="宋体" w:hAnsi="Calibri" w:cs="Calibri" w:hint="default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ascii="Calibri" w:hAnsi="Calibri" w:cs="Calibri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/>
                <w:color w:val="auto"/>
                <w:lang w:val="en-US"/>
              </w:rPr>
            </w:pPr>
            <w:r>
              <w:rPr>
                <w:rFonts w:ascii="Calibri" w:eastAsia="宋体" w:hAnsi="Calibri" w:cs="Calibri" w:hint="default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ascii="Calibri" w:hAnsi="Calibri" w:cs="Calibri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rFonts w:ascii="Times New Roman" w:eastAsia="宋体" w:hAnsi="Times New Roman" w:cs="Times New Roman" w:hint="default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eastAsia="宋体" w:hAnsi="Calibri" w:cs="Calibri" w:hint="default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ascii="Calibri" w:hAnsi="Calibri" w:cs="Calibri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/>
                <w:color w:val="auto"/>
                <w:lang w:val="en-US"/>
              </w:rPr>
            </w:pPr>
            <w:r>
              <w:rPr>
                <w:rFonts w:ascii="Calibri" w:eastAsia="宋体" w:hAnsi="Calibri" w:cs="Calibri" w:hint="default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ascii="Calibri" w:hAnsi="Calibri" w:cs="Calibri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ascii="Calibri" w:eastAsia="宋体" w:hAnsi="Calibri" w:cs="Calibri" w:hint="default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ascii="Calibri" w:hAnsi="Calibri" w:cs="Calibri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rFonts w:ascii="Times New Roman" w:eastAsia="宋体" w:hAnsi="Times New Roman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eastAsia="宋体" w:hAnsi="Calibri" w:cs="Calibri" w:hint="default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ascii="Calibri" w:hAnsi="Calibri" w:cs="Calibri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W w:w="9748" w:type="dxa"/>
          <w:jc w:val="cente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textAlignment w:val="auto"/>
              <w:rPr>
                <w:rFonts w:ascii="宋体" w:hint="eastAsia"/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textAlignment w:val="auto"/>
              <w:rPr>
                <w:rFonts w:ascii="宋体" w:hint="eastAsia"/>
                <w:color w:val="auto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left"/>
              <w:textAlignment w:val="auto"/>
              <w:rPr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8.属于行政查询事项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/>
                <w:color w:val="auto"/>
                <w:lang w:val="en-US"/>
              </w:rPr>
            </w:pPr>
            <w:r>
              <w:rPr>
                <w:rFonts w:ascii="Calibri" w:hAnsi="Calibri" w:cs="Calibri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rFonts w:ascii="Times New Roman" w:eastAsia="宋体" w:hAnsi="Times New Roman" w:cs="Times New Roman" w:hint="default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eastAsia="宋体" w:hAnsi="Calibri" w:cs="Calibri" w:hint="default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ascii="Calibri" w:hAnsi="Calibri" w:cs="Calibri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/>
                <w:color w:val="auto"/>
                <w:lang w:val="en-US"/>
              </w:rPr>
            </w:pPr>
            <w:r>
              <w:rPr>
                <w:rFonts w:ascii="Calibri" w:eastAsia="宋体" w:hAnsi="Calibri" w:cs="Calibri" w:hint="default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ascii="Calibri" w:hAnsi="Calibri" w:cs="Calibri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rFonts w:ascii="Times New Roman" w:eastAsia="宋体" w:hAnsi="Times New Roman" w:cs="Times New Roman" w:hint="default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eastAsia="宋体" w:hAnsi="Calibri" w:cs="Calibri" w:hint="default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ascii="Calibri" w:hAnsi="Calibri" w:cs="Calibri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/>
                <w:color w:val="auto"/>
                <w:lang w:val="en-US"/>
              </w:rPr>
            </w:pPr>
            <w:r>
              <w:rPr>
                <w:rFonts w:ascii="Calibri" w:eastAsia="宋体" w:hAnsi="Calibri" w:cs="Calibri" w:hint="default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ascii="Calibri" w:hAnsi="Calibri" w:cs="Calibri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ascii="Calibri" w:eastAsia="宋体" w:hAnsi="Calibri" w:cs="Calibri" w:hint="default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ascii="Calibri" w:hAnsi="Calibri" w:cs="Calibri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rFonts w:ascii="Times New Roman" w:eastAsia="宋体" w:hAnsi="Times New Roman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eastAsia="宋体" w:hAnsi="Calibri" w:cs="Calibri" w:hint="default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ascii="Calibri" w:hAnsi="Calibri" w:cs="Calibri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W w:w="9748" w:type="dxa"/>
          <w:jc w:val="cente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textAlignment w:val="auto"/>
              <w:rPr>
                <w:rFonts w:ascii="宋体" w:hint="eastAsia"/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left"/>
              <w:textAlignment w:val="auto"/>
              <w:rPr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（四）无法提供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left"/>
              <w:textAlignment w:val="auto"/>
              <w:rPr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1.本机关不掌握相关政府信息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/>
                <w:color w:val="auto"/>
                <w:lang w:val="en-US"/>
              </w:rPr>
            </w:pPr>
            <w:r>
              <w:rPr>
                <w:rFonts w:ascii="Calibri" w:hAnsi="Calibri" w:cs="Calibri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rFonts w:ascii="Times New Roman" w:eastAsia="宋体" w:hAnsi="Times New Roman" w:cs="Times New Roman" w:hint="default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eastAsia="宋体" w:hAnsi="Calibri" w:cs="Calibri" w:hint="default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ascii="Calibri" w:hAnsi="Calibri" w:cs="Calibri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/>
                <w:color w:val="auto"/>
                <w:lang w:val="en-US"/>
              </w:rPr>
            </w:pPr>
            <w:r>
              <w:rPr>
                <w:rFonts w:ascii="Calibri" w:eastAsia="宋体" w:hAnsi="Calibri" w:cs="Calibri" w:hint="default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ascii="Calibri" w:hAnsi="Calibri" w:cs="Calibri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rFonts w:ascii="Times New Roman" w:eastAsia="宋体" w:hAnsi="Times New Roman" w:cs="Times New Roman" w:hint="default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eastAsia="宋体" w:hAnsi="Calibri" w:cs="Calibri" w:hint="default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ascii="Calibri" w:hAnsi="Calibri" w:cs="Calibri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/>
                <w:color w:val="auto"/>
                <w:lang w:val="en-US"/>
              </w:rPr>
            </w:pPr>
            <w:r>
              <w:rPr>
                <w:rFonts w:ascii="Calibri" w:eastAsia="宋体" w:hAnsi="Calibri" w:cs="Calibri" w:hint="default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ascii="Calibri" w:hAnsi="Calibri" w:cs="Calibri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ascii="Calibri" w:eastAsia="宋体" w:hAnsi="Calibri" w:cs="Calibri" w:hint="default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ascii="Calibri" w:hAnsi="Calibri" w:cs="Calibri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rFonts w:ascii="Times New Roman" w:eastAsia="宋体" w:hAnsi="Times New Roman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eastAsia="宋体" w:hAnsi="Calibri" w:cs="Calibri" w:hint="default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ascii="Calibri" w:hAnsi="Calibri" w:cs="Calibri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W w:w="9748" w:type="dxa"/>
          <w:jc w:val="cente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textAlignment w:val="auto"/>
              <w:rPr>
                <w:rFonts w:ascii="宋体" w:hint="eastAsia"/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textAlignment w:val="auto"/>
              <w:rPr>
                <w:rFonts w:ascii="宋体" w:hint="eastAsia"/>
                <w:color w:val="auto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left"/>
              <w:textAlignment w:val="auto"/>
              <w:rPr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2.没有现成信息需要另行制作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ascii="Calibri" w:hAnsi="Calibri" w:cs="Calibri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rFonts w:ascii="Times New Roman" w:eastAsia="宋体" w:hAnsi="Times New Roman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eastAsia="宋体" w:hAnsi="Calibri" w:cs="Calibri" w:hint="default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ascii="Calibri" w:hAnsi="Calibri" w:cs="Calibri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/>
                <w:color w:val="auto"/>
                <w:lang w:val="en-US"/>
              </w:rPr>
            </w:pPr>
            <w:r>
              <w:rPr>
                <w:rFonts w:ascii="Calibri" w:eastAsia="宋体" w:hAnsi="Calibri" w:cs="Calibri" w:hint="default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ascii="Calibri" w:hAnsi="Calibri" w:cs="Calibri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rFonts w:ascii="Times New Roman" w:eastAsia="宋体" w:hAnsi="Times New Roman" w:cs="Times New Roman" w:hint="default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eastAsia="宋体" w:hAnsi="Calibri" w:cs="Calibri" w:hint="default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ascii="Calibri" w:hAnsi="Calibri" w:cs="Calibri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/>
                <w:color w:val="auto"/>
                <w:lang w:val="en-US"/>
              </w:rPr>
            </w:pPr>
            <w:r>
              <w:rPr>
                <w:rFonts w:ascii="Calibri" w:eastAsia="宋体" w:hAnsi="Calibri" w:cs="Calibri" w:hint="default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ascii="Calibri" w:hAnsi="Calibri" w:cs="Calibri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ascii="Calibri" w:eastAsia="宋体" w:hAnsi="Calibri" w:cs="Calibri" w:hint="default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ascii="Calibri" w:hAnsi="Calibri" w:cs="Calibri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rFonts w:ascii="Times New Roman" w:eastAsia="宋体" w:hAnsi="Times New Roman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eastAsia="宋体" w:hAnsi="Calibri" w:cs="Calibri" w:hint="default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ascii="Calibri" w:hAnsi="Calibri" w:cs="Calibri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W w:w="9748" w:type="dxa"/>
          <w:jc w:val="cente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textAlignment w:val="auto"/>
              <w:rPr>
                <w:rFonts w:ascii="宋体" w:hint="eastAsia"/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textAlignment w:val="auto"/>
              <w:rPr>
                <w:rFonts w:ascii="宋体" w:hint="eastAsia"/>
                <w:color w:val="auto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left"/>
              <w:textAlignment w:val="auto"/>
              <w:rPr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3.补正后申请内容仍不明确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ascii="Calibri" w:hAnsi="Calibri" w:cs="Calibri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rFonts w:ascii="Times New Roman" w:eastAsia="宋体" w:hAnsi="Times New Roman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eastAsia="宋体" w:hAnsi="Calibri" w:cs="Calibri" w:hint="default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ascii="Calibri" w:hAnsi="Calibri" w:cs="Calibri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/>
                <w:color w:val="auto"/>
                <w:lang w:val="en-US"/>
              </w:rPr>
            </w:pPr>
            <w:r>
              <w:rPr>
                <w:rFonts w:ascii="Calibri" w:eastAsia="宋体" w:hAnsi="Calibri" w:cs="Calibri" w:hint="default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ascii="Calibri" w:hAnsi="Calibri" w:cs="Calibri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rFonts w:ascii="Times New Roman" w:eastAsia="宋体" w:hAnsi="Times New Roman" w:cs="Times New Roman" w:hint="default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eastAsia="宋体" w:hAnsi="Calibri" w:cs="Calibri" w:hint="default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ascii="Calibri" w:hAnsi="Calibri" w:cs="Calibri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/>
                <w:color w:val="auto"/>
                <w:lang w:val="en-US"/>
              </w:rPr>
            </w:pPr>
            <w:r>
              <w:rPr>
                <w:rFonts w:ascii="Calibri" w:eastAsia="宋体" w:hAnsi="Calibri" w:cs="Calibri" w:hint="default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ascii="Calibri" w:hAnsi="Calibri" w:cs="Calibri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ascii="Calibri" w:eastAsia="宋体" w:hAnsi="Calibri" w:cs="Calibri" w:hint="default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ascii="Calibri" w:hAnsi="Calibri" w:cs="Calibri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rFonts w:ascii="Times New Roman" w:eastAsia="宋体" w:hAnsi="Times New Roman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eastAsia="宋体" w:hAnsi="Calibri" w:cs="Calibri" w:hint="default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ascii="Calibri" w:hAnsi="Calibri" w:cs="Calibri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W w:w="9748" w:type="dxa"/>
          <w:jc w:val="cente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textAlignment w:val="auto"/>
              <w:rPr>
                <w:rFonts w:ascii="宋体" w:hint="eastAsia"/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left"/>
              <w:textAlignment w:val="auto"/>
              <w:rPr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（五）不予处理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left"/>
              <w:textAlignment w:val="auto"/>
              <w:rPr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1.信访举报投诉类申请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ascii="Calibri" w:hAnsi="Calibri" w:cs="Calibri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rFonts w:ascii="Times New Roman" w:eastAsia="宋体" w:hAnsi="Times New Roman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eastAsia="宋体" w:hAnsi="Calibri" w:cs="Calibri" w:hint="default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ascii="Calibri" w:hAnsi="Calibri" w:cs="Calibri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/>
                <w:color w:val="auto"/>
                <w:lang w:val="en-US"/>
              </w:rPr>
            </w:pPr>
            <w:r>
              <w:rPr>
                <w:rFonts w:ascii="Calibri" w:eastAsia="宋体" w:hAnsi="Calibri" w:cs="Calibri" w:hint="default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ascii="Calibri" w:hAnsi="Calibri" w:cs="Calibri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rFonts w:ascii="Times New Roman" w:eastAsia="宋体" w:hAnsi="Times New Roman" w:cs="Times New Roman" w:hint="default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eastAsia="宋体" w:hAnsi="Calibri" w:cs="Calibri" w:hint="default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ascii="Calibri" w:hAnsi="Calibri" w:cs="Calibri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/>
                <w:color w:val="auto"/>
                <w:lang w:val="en-US"/>
              </w:rPr>
            </w:pPr>
            <w:r>
              <w:rPr>
                <w:rFonts w:ascii="Calibri" w:eastAsia="宋体" w:hAnsi="Calibri" w:cs="Calibri" w:hint="default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ascii="Calibri" w:hAnsi="Calibri" w:cs="Calibri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ascii="Calibri" w:eastAsia="宋体" w:hAnsi="Calibri" w:cs="Calibri" w:hint="default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ascii="Calibri" w:hAnsi="Calibri" w:cs="Calibri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rFonts w:ascii="Times New Roman" w:eastAsia="宋体" w:hAnsi="Times New Roman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eastAsia="宋体" w:hAnsi="Calibri" w:cs="Calibri" w:hint="default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ascii="Calibri" w:hAnsi="Calibri" w:cs="Calibri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W w:w="9748" w:type="dxa"/>
          <w:jc w:val="cente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textAlignment w:val="auto"/>
              <w:rPr>
                <w:rFonts w:ascii="宋体" w:hint="eastAsia"/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textAlignment w:val="auto"/>
              <w:rPr>
                <w:rFonts w:ascii="宋体" w:hint="eastAsia"/>
                <w:color w:val="auto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left"/>
              <w:textAlignment w:val="auto"/>
              <w:rPr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2.重复申请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ascii="Calibri" w:hAnsi="Calibri" w:cs="Calibri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rFonts w:ascii="Times New Roman" w:eastAsia="宋体" w:hAnsi="Times New Roman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eastAsia="宋体" w:hAnsi="Calibri" w:cs="Calibri" w:hint="default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ascii="Calibri" w:hAnsi="Calibri" w:cs="Calibri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/>
                <w:color w:val="auto"/>
                <w:lang w:val="en-US"/>
              </w:rPr>
            </w:pPr>
            <w:r>
              <w:rPr>
                <w:rFonts w:ascii="Calibri" w:eastAsia="宋体" w:hAnsi="Calibri" w:cs="Calibri" w:hint="default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ascii="Calibri" w:hAnsi="Calibri" w:cs="Calibri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rFonts w:ascii="Times New Roman" w:eastAsia="宋体" w:hAnsi="Times New Roman" w:cs="Times New Roman" w:hint="default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eastAsia="宋体" w:hAnsi="Calibri" w:cs="Calibri" w:hint="default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ascii="Calibri" w:hAnsi="Calibri" w:cs="Calibri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/>
                <w:color w:val="auto"/>
                <w:lang w:val="en-US"/>
              </w:rPr>
            </w:pPr>
            <w:r>
              <w:rPr>
                <w:rFonts w:ascii="Calibri" w:eastAsia="宋体" w:hAnsi="Calibri" w:cs="Calibri" w:hint="default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ascii="Calibri" w:hAnsi="Calibri" w:cs="Calibri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ascii="Calibri" w:eastAsia="宋体" w:hAnsi="Calibri" w:cs="Calibri" w:hint="default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ascii="Calibri" w:hAnsi="Calibri" w:cs="Calibri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rFonts w:ascii="Times New Roman" w:eastAsia="宋体" w:hAnsi="Times New Roman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eastAsia="宋体" w:hAnsi="Calibri" w:cs="Calibri" w:hint="default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ascii="Calibri" w:hAnsi="Calibri" w:cs="Calibri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W w:w="9748" w:type="dxa"/>
          <w:jc w:val="cente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textAlignment w:val="auto"/>
              <w:rPr>
                <w:rFonts w:ascii="宋体" w:hint="eastAsia"/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textAlignment w:val="auto"/>
              <w:rPr>
                <w:rFonts w:ascii="宋体" w:hint="eastAsia"/>
                <w:color w:val="auto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left"/>
              <w:textAlignment w:val="auto"/>
              <w:rPr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3.要求提供公开出版物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ascii="Calibri" w:hAnsi="Calibri" w:cs="Calibri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rFonts w:ascii="Times New Roman" w:eastAsia="宋体" w:hAnsi="Times New Roman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eastAsia="宋体" w:hAnsi="Calibri" w:cs="Calibri" w:hint="default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ascii="Calibri" w:hAnsi="Calibri" w:cs="Calibri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/>
                <w:color w:val="auto"/>
                <w:lang w:val="en-US"/>
              </w:rPr>
            </w:pPr>
            <w:r>
              <w:rPr>
                <w:rFonts w:ascii="Calibri" w:eastAsia="宋体" w:hAnsi="Calibri" w:cs="Calibri" w:hint="default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ascii="Calibri" w:hAnsi="Calibri" w:cs="Calibri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rFonts w:ascii="Times New Roman" w:eastAsia="宋体" w:hAnsi="Times New Roman" w:cs="Times New Roman" w:hint="default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eastAsia="宋体" w:hAnsi="Calibri" w:cs="Calibri" w:hint="default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ascii="Calibri" w:hAnsi="Calibri" w:cs="Calibri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/>
                <w:color w:val="auto"/>
                <w:lang w:val="en-US"/>
              </w:rPr>
            </w:pPr>
            <w:r>
              <w:rPr>
                <w:rFonts w:ascii="Calibri" w:eastAsia="宋体" w:hAnsi="Calibri" w:cs="Calibri" w:hint="default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ascii="Calibri" w:hAnsi="Calibri" w:cs="Calibri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ascii="Calibri" w:eastAsia="宋体" w:hAnsi="Calibri" w:cs="Calibri" w:hint="default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ascii="Calibri" w:hAnsi="Calibri" w:cs="Calibri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rFonts w:ascii="Times New Roman" w:eastAsia="宋体" w:hAnsi="Times New Roman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eastAsia="宋体" w:hAnsi="Calibri" w:cs="Calibri" w:hint="default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ascii="Calibri" w:hAnsi="Calibri" w:cs="Calibri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W w:w="9748" w:type="dxa"/>
          <w:jc w:val="cente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/>
          <w:jc w:val="center"/>
        </w:trPr>
        <w:tc>
          <w:tcPr>
            <w:tcW w:w="768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textAlignment w:val="auto"/>
              <w:rPr>
                <w:rFonts w:ascii="宋体" w:hint="eastAsia"/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textAlignment w:val="auto"/>
              <w:rPr>
                <w:rFonts w:ascii="宋体" w:hint="eastAsia"/>
                <w:color w:val="auto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left"/>
              <w:textAlignment w:val="auto"/>
              <w:rPr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4.无正当理由大量反复申请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ascii="Calibri" w:hAnsi="Calibri" w:cs="Calibri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rFonts w:ascii="Times New Roman" w:eastAsia="宋体" w:hAnsi="Times New Roman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eastAsia="宋体" w:hAnsi="Calibri" w:cs="Calibri" w:hint="default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ascii="Calibri" w:hAnsi="Calibri" w:cs="Calibri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/>
                <w:color w:val="auto"/>
                <w:lang w:val="en-US"/>
              </w:rPr>
            </w:pPr>
            <w:r>
              <w:rPr>
                <w:rFonts w:ascii="Calibri" w:eastAsia="宋体" w:hAnsi="Calibri" w:cs="Calibri" w:hint="default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ascii="Calibri" w:hAnsi="Calibri" w:cs="Calibri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rFonts w:ascii="Times New Roman" w:eastAsia="宋体" w:hAnsi="Times New Roman" w:cs="Times New Roman" w:hint="default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eastAsia="宋体" w:hAnsi="Calibri" w:cs="Calibri" w:hint="default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ascii="Calibri" w:hAnsi="Calibri" w:cs="Calibri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/>
                <w:color w:val="auto"/>
                <w:lang w:val="en-US"/>
              </w:rPr>
            </w:pPr>
            <w:r>
              <w:rPr>
                <w:rFonts w:ascii="Calibri" w:eastAsia="宋体" w:hAnsi="Calibri" w:cs="Calibri" w:hint="default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ascii="Calibri" w:hAnsi="Calibri" w:cs="Calibri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ascii="Calibri" w:eastAsia="宋体" w:hAnsi="Calibri" w:cs="Calibri" w:hint="default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ascii="Calibri" w:hAnsi="Calibri" w:cs="Calibri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rFonts w:ascii="Times New Roman" w:eastAsia="宋体" w:hAnsi="Times New Roman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eastAsia="宋体" w:hAnsi="Calibri" w:cs="Calibri" w:hint="default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ascii="Calibri" w:hAnsi="Calibri" w:cs="Calibri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W w:w="9748" w:type="dxa"/>
          <w:jc w:val="cente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/>
          <w:jc w:val="center"/>
        </w:trPr>
        <w:tc>
          <w:tcPr>
            <w:tcW w:w="768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textAlignment w:val="auto"/>
              <w:rPr>
                <w:rFonts w:ascii="宋体" w:hint="eastAsia"/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textAlignment w:val="auto"/>
              <w:rPr>
                <w:rFonts w:ascii="宋体" w:hint="eastAsia"/>
                <w:color w:val="auto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both"/>
              <w:textAlignment w:val="auto"/>
              <w:rPr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688" w:type="dxa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ascii="Calibri" w:hAnsi="Calibri" w:cs="Calibri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rFonts w:ascii="Times New Roman" w:eastAsia="宋体" w:hAnsi="Times New Roman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/>
                <w:color w:val="auto"/>
                <w:lang w:val="en-US"/>
              </w:rPr>
            </w:pPr>
            <w:r>
              <w:rPr>
                <w:rFonts w:ascii="Calibri" w:hAnsi="Calibri" w:cs="Calibri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rFonts w:ascii="Times New Roman" w:eastAsia="宋体" w:hAnsi="Times New Roman" w:cs="Times New Roman" w:hint="default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/>
                <w:color w:val="auto"/>
                <w:lang w:val="en-US"/>
              </w:rPr>
            </w:pPr>
            <w:r>
              <w:rPr>
                <w:rFonts w:ascii="Calibri" w:hAnsi="Calibri" w:cs="Calibri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ascii="Calibri" w:hAnsi="Calibri" w:cs="Calibri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rFonts w:ascii="Times New Roman" w:eastAsia="宋体" w:hAnsi="Times New Roman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W w:w="9748" w:type="dxa"/>
          <w:jc w:val="cente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textAlignment w:val="auto"/>
              <w:rPr>
                <w:rFonts w:ascii="宋体" w:hint="eastAsia"/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outset" w:sz="8" w:space="0" w:color="auto"/>
              <w:left w:val="nil"/>
              <w:bottom w:val="outset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left"/>
              <w:textAlignment w:val="auto"/>
              <w:rPr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（六）其他处理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both"/>
              <w:textAlignment w:val="auto"/>
              <w:rPr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ascii="Calibri" w:hAnsi="Calibri" w:cs="Calibri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rFonts w:ascii="Times New Roman" w:eastAsia="宋体" w:hAnsi="Times New Roman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/>
                <w:color w:val="auto"/>
                <w:lang w:val="en-US"/>
              </w:rPr>
            </w:pPr>
            <w:r>
              <w:rPr>
                <w:rFonts w:ascii="Calibri" w:hAnsi="Calibri" w:cs="Calibri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/>
                <w:color w:val="auto"/>
                <w:lang w:val="en-US"/>
              </w:rPr>
            </w:pPr>
            <w:r>
              <w:rPr>
                <w:rFonts w:ascii="Calibri" w:hAnsi="Calibri" w:cs="Calibri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/>
                <w:color w:val="auto"/>
                <w:lang w:val="en-US"/>
              </w:rPr>
            </w:pPr>
            <w:r>
              <w:rPr>
                <w:rFonts w:ascii="Calibri" w:hAnsi="Calibri" w:cs="Calibri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ascii="Calibri" w:hAnsi="Calibri" w:cs="Calibri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ascii="Calibri" w:hAnsi="Calibri" w:cs="Calibri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W w:w="9748" w:type="dxa"/>
          <w:jc w:val="cente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textAlignment w:val="auto"/>
              <w:rPr>
                <w:rFonts w:ascii="宋体" w:hint="eastAsia"/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/>
            <w:tcBorders>
              <w:top w:val="outset" w:sz="8" w:space="0" w:color="auto"/>
              <w:left w:val="nil"/>
              <w:bottom w:val="outset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textAlignment w:val="auto"/>
              <w:rPr>
                <w:rFonts w:ascii="宋体" w:hint="eastAsia"/>
                <w:color w:val="auto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both"/>
              <w:textAlignment w:val="auto"/>
              <w:rPr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ascii="Calibri" w:hAnsi="Calibri" w:cs="Calibri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rFonts w:ascii="Times New Roman" w:eastAsia="宋体" w:hAnsi="Times New Roman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/>
                <w:color w:val="auto"/>
                <w:lang w:val="en-US"/>
              </w:rPr>
            </w:pPr>
            <w:r>
              <w:rPr>
                <w:rFonts w:ascii="Calibri" w:hAnsi="Calibri" w:cs="Calibri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/>
                <w:color w:val="auto"/>
                <w:lang w:val="en-US"/>
              </w:rPr>
            </w:pPr>
            <w:r>
              <w:rPr>
                <w:rFonts w:ascii="Calibri" w:hAnsi="Calibri" w:cs="Calibri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/>
                <w:color w:val="auto"/>
                <w:lang w:val="en-US"/>
              </w:rPr>
            </w:pPr>
            <w:r>
              <w:rPr>
                <w:rFonts w:ascii="Calibri" w:hAnsi="Calibri" w:cs="Calibri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color w:val="auto"/>
              </w:rPr>
            </w:pPr>
            <w:r>
              <w:rPr>
                <w:rFonts w:ascii="Calibri" w:hAnsi="Calibri" w:cs="Calibri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/>
                <w:color w:val="auto"/>
                <w:lang w:val="en-US"/>
              </w:rPr>
            </w:pPr>
            <w:r>
              <w:rPr>
                <w:rFonts w:ascii="Calibri" w:hAnsi="Calibri" w:cs="Calibri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W w:w="9748" w:type="dxa"/>
          <w:jc w:val="cente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textAlignment w:val="auto"/>
              <w:rPr>
                <w:rFonts w:ascii="宋体" w:hint="eastAsia"/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/>
            <w:tcBorders>
              <w:top w:val="outset" w:sz="8" w:space="0" w:color="auto"/>
              <w:left w:val="nil"/>
              <w:bottom w:val="outset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textAlignment w:val="auto"/>
              <w:rPr>
                <w:rFonts w:ascii="宋体" w:hint="eastAsia"/>
                <w:color w:val="auto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left"/>
              <w:textAlignment w:val="auto"/>
              <w:rPr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3.其他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ascii="Calibri" w:hAnsi="Calibri" w:cs="Calibri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rFonts w:ascii="Times New Roman" w:eastAsia="宋体" w:hAnsi="Times New Roman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/>
                <w:color w:val="auto"/>
                <w:lang w:val="en-US"/>
              </w:rPr>
            </w:pPr>
            <w:r>
              <w:rPr>
                <w:rFonts w:ascii="Calibri" w:hAnsi="Calibri" w:cs="Calibri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/>
                <w:color w:val="auto"/>
                <w:lang w:val="en-US"/>
              </w:rPr>
            </w:pPr>
            <w:r>
              <w:rPr>
                <w:rFonts w:ascii="Calibri" w:hAnsi="Calibri" w:cs="Calibri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/>
                <w:color w:val="auto"/>
                <w:lang w:val="en-US"/>
              </w:rPr>
            </w:pPr>
            <w:r>
              <w:rPr>
                <w:rFonts w:ascii="Calibri" w:hAnsi="Calibri" w:cs="Calibri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ascii="Calibri" w:hAnsi="Calibri" w:cs="Calibri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/>
                <w:color w:val="auto"/>
                <w:lang w:val="en-US"/>
              </w:rPr>
            </w:pPr>
            <w:r>
              <w:rPr>
                <w:rFonts w:ascii="Calibri" w:hAnsi="Calibri" w:cs="Calibri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W w:w="9748" w:type="dxa"/>
          <w:jc w:val="cente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textAlignment w:val="auto"/>
              <w:rPr>
                <w:rFonts w:ascii="宋体" w:hint="eastAsia"/>
                <w:color w:val="auto"/>
                <w:sz w:val="24"/>
                <w:szCs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left"/>
              <w:textAlignment w:val="auto"/>
              <w:rPr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（七）总计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ascii="Calibri" w:hAnsi="Calibri" w:cs="Calibri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ascii="Calibri" w:hAnsi="Calibri" w:cs="Calibri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rFonts w:ascii="Times New Roman" w:eastAsia="宋体" w:hAnsi="Times New Roman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/>
                <w:color w:val="auto"/>
                <w:lang w:val="en-US"/>
              </w:rPr>
            </w:pPr>
            <w:r>
              <w:rPr>
                <w:rFonts w:ascii="Calibri" w:hAnsi="Calibri" w:cs="Calibri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/>
                <w:color w:val="auto"/>
                <w:lang w:val="en-US"/>
              </w:rPr>
            </w:pPr>
            <w:r>
              <w:rPr>
                <w:rFonts w:ascii="Calibri" w:hAnsi="Calibri" w:cs="Calibri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ascii="Calibri" w:hAnsi="Calibri" w:cs="Calibri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/>
                <w:color w:val="auto"/>
                <w:lang w:val="en-US"/>
              </w:rPr>
            </w:pPr>
            <w:r>
              <w:rPr>
                <w:rFonts w:ascii="Calibri" w:hAnsi="Calibri" w:cs="Calibri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W w:w="9748" w:type="dxa"/>
          <w:jc w:val="cente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left"/>
              <w:textAlignment w:val="auto"/>
              <w:rPr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四、结转下年度继续办理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ascii="Calibri" w:hAnsi="Calibri" w:cs="Calibri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ascii="Calibri" w:hAnsi="Calibri" w:cs="Calibri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ascii="Calibri" w:hAnsi="Calibri" w:cs="Calibri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leftChars="0" w:rightChars="0"/>
              <w:jc w:val="center"/>
              <w:textAlignment w:val="auto"/>
              <w:rPr>
                <w:rFonts w:ascii="Times New Roman" w:eastAsia="宋体" w:hAnsi="Times New Roman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Calibri" w:hAnsi="Calibri" w:cs="Calibri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/>
                <w:color w:val="auto"/>
                <w:lang w:val="en-US"/>
              </w:rPr>
            </w:pPr>
            <w:r>
              <w:rPr>
                <w:rFonts w:ascii="Calibri" w:hAnsi="Calibri" w:cs="Calibri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ascii="Calibri" w:hAnsi="Calibri" w:cs="Calibri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eastAsia="宋体" w:hint="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ascii="宋体" w:hint="eastAsia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pStyle w:val="NormalWeb"/>
        <w:keepNext w:val="0"/>
        <w:keepLines w:val="0"/>
        <w:pageBreakBefore w:val="0"/>
        <w:widowControl w:val="0"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afterAutospacing="0"/>
        <w:ind w:right="0"/>
        <w:jc w:val="both"/>
        <w:textAlignment w:val="auto"/>
        <w:rPr>
          <w:rFonts w:ascii="黑体" w:eastAsia="黑体" w:hAnsi="黑体" w:cs="黑体" w:hint="eastAsia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ascii="黑体" w:eastAsia="黑体" w:hAnsi="黑体" w:cs="黑体" w:hint="eastAsia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四、政府信息公开行政复议、行政诉讼情况</w:t>
      </w:r>
    </w:p>
    <w:tbl>
      <w:tblPr>
        <w:tblStyle w:val="TableNormal"/>
        <w:tblW w:w="0" w:type="auto"/>
        <w:jc w:val="center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>
        <w:tblPrEx>
          <w:tblW w:w="0" w:type="auto"/>
          <w:jc w:val="center"/>
          <w:tblBorders>
            <w:top w:val="none" w:sz="6" w:space="0" w:color="auto"/>
            <w:left w:val="none" w:sz="6" w:space="0" w:color="auto"/>
            <w:bottom w:val="none" w:sz="6" w:space="0" w:color="auto"/>
            <w:right w:val="none" w:sz="6" w:space="0" w:color="auto"/>
            <w:insideH w:val="outset" w:sz="6" w:space="0" w:color="auto"/>
            <w:insideV w:val="outset" w:sz="6" w:space="0" w:color="auto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4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/>
              <w:jc w:val="center"/>
              <w:textAlignment w:val="auto"/>
              <w:rPr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650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/>
              <w:jc w:val="center"/>
              <w:textAlignment w:val="auto"/>
              <w:rPr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>
        <w:tblPrEx>
          <w:tblW w:w="0" w:type="auto"/>
          <w:jc w:val="cente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/>
              <w:jc w:val="center"/>
              <w:textAlignment w:val="auto"/>
              <w:rPr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4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/>
              <w:jc w:val="center"/>
              <w:textAlignment w:val="auto"/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/>
              <w:jc w:val="center"/>
              <w:textAlignment w:val="auto"/>
              <w:rPr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/>
              <w:jc w:val="center"/>
              <w:textAlignment w:val="auto"/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/>
              <w:jc w:val="center"/>
              <w:textAlignment w:val="auto"/>
              <w:rPr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/>
              <w:jc w:val="center"/>
              <w:textAlignment w:val="auto"/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尚未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/>
              <w:jc w:val="center"/>
              <w:textAlignment w:val="auto"/>
              <w:rPr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/>
              <w:jc w:val="center"/>
              <w:textAlignment w:val="auto"/>
              <w:rPr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324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/>
              <w:jc w:val="center"/>
              <w:textAlignment w:val="auto"/>
              <w:rPr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325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/>
              <w:jc w:val="center"/>
              <w:textAlignment w:val="auto"/>
              <w:rPr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>
        <w:tblPrEx>
          <w:tblW w:w="0" w:type="auto"/>
          <w:jc w:val="cente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textAlignment w:val="auto"/>
              <w:rPr>
                <w:rFonts w:ascii="宋体" w:hint="eastAsia"/>
                <w:color w:val="auto"/>
                <w:sz w:val="24"/>
                <w:szCs w:val="24"/>
              </w:rPr>
            </w:pPr>
          </w:p>
        </w:tc>
        <w:tc>
          <w:tcPr>
            <w:tcW w:w="64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textAlignment w:val="auto"/>
              <w:rPr>
                <w:rFonts w:ascii="宋体" w:hint="eastAsia"/>
                <w:color w:val="auto"/>
                <w:sz w:val="24"/>
                <w:szCs w:val="24"/>
              </w:rPr>
            </w:pPr>
          </w:p>
        </w:tc>
        <w:tc>
          <w:tcPr>
            <w:tcW w:w="64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textAlignment w:val="auto"/>
              <w:rPr>
                <w:rFonts w:ascii="宋体" w:hint="eastAsia"/>
                <w:color w:val="auto"/>
                <w:sz w:val="24"/>
                <w:szCs w:val="24"/>
              </w:rPr>
            </w:pPr>
          </w:p>
        </w:tc>
        <w:tc>
          <w:tcPr>
            <w:tcW w:w="64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textAlignment w:val="auto"/>
              <w:rPr>
                <w:rFonts w:ascii="宋体" w:hint="eastAsia"/>
                <w:color w:val="auto"/>
                <w:sz w:val="24"/>
                <w:szCs w:val="24"/>
              </w:rPr>
            </w:pPr>
          </w:p>
        </w:tc>
        <w:tc>
          <w:tcPr>
            <w:tcW w:w="64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textAlignment w:val="auto"/>
              <w:rPr>
                <w:rFonts w:ascii="宋体" w:hint="eastAsia"/>
                <w:color w:val="auto"/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/>
              <w:jc w:val="center"/>
              <w:textAlignment w:val="auto"/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/>
              <w:jc w:val="center"/>
              <w:textAlignment w:val="auto"/>
              <w:rPr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/>
              <w:jc w:val="center"/>
              <w:textAlignment w:val="auto"/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/>
              <w:jc w:val="center"/>
              <w:textAlignment w:val="auto"/>
              <w:rPr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/>
              <w:jc w:val="center"/>
              <w:textAlignment w:val="auto"/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/>
              <w:jc w:val="center"/>
              <w:textAlignment w:val="auto"/>
              <w:rPr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/>
              <w:jc w:val="center"/>
              <w:textAlignment w:val="auto"/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尚未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/>
              <w:jc w:val="center"/>
              <w:textAlignment w:val="auto"/>
              <w:rPr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/>
              <w:jc w:val="center"/>
              <w:textAlignment w:val="auto"/>
              <w:rPr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6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/>
              <w:jc w:val="center"/>
              <w:textAlignment w:val="auto"/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/>
              <w:jc w:val="center"/>
              <w:textAlignment w:val="auto"/>
              <w:rPr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/>
              <w:jc w:val="center"/>
              <w:textAlignment w:val="auto"/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/>
              <w:jc w:val="center"/>
              <w:textAlignment w:val="auto"/>
              <w:rPr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/>
              <w:jc w:val="center"/>
              <w:textAlignment w:val="auto"/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/>
              <w:jc w:val="center"/>
              <w:textAlignment w:val="auto"/>
              <w:rPr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/>
              <w:jc w:val="center"/>
              <w:textAlignment w:val="auto"/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尚未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/>
              <w:jc w:val="center"/>
              <w:textAlignment w:val="auto"/>
              <w:rPr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/>
              <w:jc w:val="center"/>
              <w:textAlignment w:val="auto"/>
              <w:rPr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W w:w="0" w:type="auto"/>
          <w:jc w:val="cente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/>
          <w:jc w:val="center"/>
        </w:trPr>
        <w:tc>
          <w:tcPr>
            <w:tcW w:w="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/>
              <w:jc w:val="center"/>
              <w:textAlignment w:val="auto"/>
              <w:rPr>
                <w:rFonts w:hint="default"/>
                <w:color w:val="auto"/>
                <w:lang w:val="en-US"/>
              </w:rPr>
            </w:pPr>
            <w:r>
              <w:rPr>
                <w:rFonts w:ascii="黑体" w:eastAsia="黑体" w:hAnsi="宋体" w:cs="黑体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ascii="黑体" w:eastAsia="黑体" w:hAnsi="宋体" w:cs="黑体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/>
              <w:jc w:val="center"/>
              <w:textAlignment w:val="auto"/>
              <w:rPr>
                <w:rFonts w:hint="default"/>
                <w:color w:val="auto"/>
                <w:lang w:val="en-US"/>
              </w:rPr>
            </w:pPr>
            <w:r>
              <w:rPr>
                <w:rFonts w:ascii="黑体" w:eastAsia="黑体" w:hAnsi="宋体" w:cs="黑体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/>
              <w:jc w:val="center"/>
              <w:textAlignment w:val="auto"/>
              <w:rPr>
                <w:rFonts w:hint="default"/>
                <w:color w:val="auto"/>
                <w:lang w:val="en-US"/>
              </w:rPr>
            </w:pPr>
            <w:r>
              <w:rPr>
                <w:rFonts w:ascii="黑体" w:eastAsia="黑体" w:hAnsi="宋体" w:cs="黑体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/>
              <w:jc w:val="center"/>
              <w:textAlignment w:val="auto"/>
              <w:rPr>
                <w:rFonts w:hint="default"/>
                <w:color w:val="auto"/>
                <w:lang w:val="en-US"/>
              </w:rPr>
            </w:pPr>
            <w:r>
              <w:rPr>
                <w:rFonts w:ascii="黑体" w:eastAsia="黑体" w:hAnsi="宋体" w:cs="黑体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/>
              <w:jc w:val="center"/>
              <w:textAlignment w:val="auto"/>
              <w:rPr>
                <w:rFonts w:hint="default"/>
                <w:color w:val="auto"/>
                <w:lang w:val="en-US"/>
              </w:rPr>
            </w:pPr>
            <w:r>
              <w:rPr>
                <w:rFonts w:ascii="黑体" w:eastAsia="黑体" w:hAnsi="宋体" w:cs="黑体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/>
              <w:jc w:val="center"/>
              <w:textAlignment w:val="auto"/>
              <w:rPr>
                <w:rFonts w:hint="default"/>
                <w:color w:val="auto"/>
                <w:lang w:val="en-US"/>
              </w:rPr>
            </w:pPr>
            <w:r>
              <w:rPr>
                <w:rFonts w:ascii="黑体" w:eastAsia="黑体" w:hAnsi="宋体" w:cs="黑体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/>
              <w:jc w:val="center"/>
              <w:textAlignment w:val="auto"/>
              <w:rPr>
                <w:rFonts w:hint="default"/>
                <w:color w:val="auto"/>
                <w:lang w:val="en-US"/>
              </w:rPr>
            </w:pPr>
            <w:r>
              <w:rPr>
                <w:rFonts w:ascii="黑体" w:eastAsia="黑体" w:hAnsi="宋体" w:cs="黑体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/>
              <w:jc w:val="center"/>
              <w:textAlignment w:val="auto"/>
              <w:rPr>
                <w:rFonts w:hint="default"/>
                <w:color w:val="auto"/>
                <w:lang w:val="en-US"/>
              </w:rPr>
            </w:pPr>
            <w:r>
              <w:rPr>
                <w:rFonts w:ascii="黑体" w:eastAsia="黑体" w:hAnsi="宋体" w:cs="黑体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/>
              <w:jc w:val="center"/>
              <w:textAlignment w:val="auto"/>
              <w:rPr>
                <w:rFonts w:hint="default"/>
                <w:color w:val="auto"/>
                <w:lang w:val="en-US"/>
              </w:rPr>
            </w:pPr>
            <w:r>
              <w:rPr>
                <w:rFonts w:ascii="黑体" w:eastAsia="黑体" w:hAnsi="宋体" w:cs="黑体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/>
              <w:jc w:val="center"/>
              <w:textAlignment w:val="auto"/>
              <w:rPr>
                <w:rFonts w:hint="default"/>
                <w:color w:val="auto"/>
                <w:lang w:val="en-US"/>
              </w:rPr>
            </w:pPr>
            <w:r>
              <w:rPr>
                <w:rFonts w:ascii="黑体" w:eastAsia="黑体" w:hAnsi="宋体" w:cs="黑体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/>
              <w:jc w:val="center"/>
              <w:textAlignment w:val="auto"/>
              <w:rPr>
                <w:color w:val="auto"/>
              </w:rPr>
            </w:pPr>
            <w:r>
              <w:rPr>
                <w:rFonts w:ascii="黑体" w:eastAsia="黑体" w:hAnsi="宋体" w:cs="黑体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6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/>
              <w:jc w:val="center"/>
              <w:textAlignment w:val="auto"/>
              <w:rPr>
                <w:color w:val="auto"/>
              </w:rPr>
            </w:pPr>
            <w:r>
              <w:rPr>
                <w:rFonts w:ascii="黑体" w:eastAsia="黑体" w:hAnsi="宋体" w:cs="黑体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6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/>
              <w:jc w:val="center"/>
              <w:textAlignment w:val="auto"/>
              <w:rPr>
                <w:color w:val="auto"/>
              </w:rPr>
            </w:pPr>
            <w:r>
              <w:rPr>
                <w:rFonts w:ascii="黑体" w:eastAsia="黑体" w:hAnsi="宋体" w:cs="黑体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6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/>
              <w:jc w:val="center"/>
              <w:textAlignment w:val="auto"/>
              <w:rPr>
                <w:color w:val="auto"/>
              </w:rPr>
            </w:pPr>
            <w:r>
              <w:rPr>
                <w:rFonts w:ascii="黑体" w:eastAsia="黑体" w:hAnsi="宋体" w:cs="黑体" w:hint="eastAsia"/>
                <w:color w:val="auto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6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textAlignment w:val="auto"/>
              <w:rPr>
                <w:rFonts w:ascii="宋体" w:eastAsia="宋体" w:hint="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ascii="宋体" w:hint="eastAsia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pStyle w:val="NormalWeb"/>
        <w:keepNext w:val="0"/>
        <w:keepLines w:val="0"/>
        <w:pageBreakBefore w:val="0"/>
        <w:widowControl w:val="0"/>
        <w:numPr>
          <w:ilvl w:val="0"/>
          <w:numId w:val="2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both"/>
        <w:textAlignment w:val="auto"/>
        <w:rPr>
          <w:rFonts w:ascii="黑体" w:eastAsia="黑体" w:hAnsi="黑体" w:cs="黑体" w:hint="eastAsia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ascii="黑体" w:eastAsia="黑体" w:hAnsi="黑体" w:cs="黑体" w:hint="eastAsia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存在的主要问题及改进情况</w:t>
      </w:r>
    </w:p>
    <w:p>
      <w:pPr>
        <w:pStyle w:val="NormalWeb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-620" w:right="0" w:firstLine="618" w:leftChars="-295" w:rightChars="0" w:firstLineChars="193"/>
        <w:jc w:val="left"/>
        <w:textAlignment w:val="auto"/>
        <w:rPr>
          <w:rFonts w:ascii="仿宋_GB2312" w:eastAsia="仿宋_GB2312" w:hAnsi="仿宋_GB2312" w:cs="仿宋_GB2312" w:hint="eastAsia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一是</w:t>
      </w:r>
      <w:r>
        <w:rPr>
          <w:rFonts w:ascii="仿宋_GB2312" w:eastAsia="仿宋_GB2312" w:hAnsi="仿宋_GB2312" w:cs="仿宋_GB2312" w:hint="eastAsia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推动政务公开和政府信息公开的力度不够，对政府信息公开工作重要性认识不足，公开内容不具体，政务公开事项还需认真梳理公布；</w:t>
      </w:r>
      <w:r>
        <w:rPr>
          <w:rFonts w:ascii="仿宋_GB2312" w:eastAsia="仿宋_GB2312" w:hAnsi="仿宋_GB2312" w:cs="仿宋_GB2312" w:hint="eastAsia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二</w:t>
      </w:r>
      <w:r>
        <w:rPr>
          <w:rFonts w:ascii="仿宋_GB2312" w:eastAsia="仿宋_GB2312" w:hAnsi="仿宋_GB2312" w:cs="仿宋_GB2312" w:hint="eastAsia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是</w:t>
      </w:r>
      <w:r>
        <w:rPr>
          <w:rFonts w:ascii="仿宋_GB2312" w:eastAsia="仿宋_GB2312" w:hAnsi="仿宋_GB2312" w:cs="仿宋_GB2312" w:hint="eastAsia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网站管理相对薄弱，人员力量有待加强。</w:t>
      </w:r>
      <w:r>
        <w:rPr>
          <w:rFonts w:ascii="仿宋_GB2312" w:eastAsia="仿宋_GB2312" w:hAnsi="仿宋_GB2312" w:cs="仿宋_GB2312" w:hint="eastAsia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三是</w:t>
      </w:r>
      <w:r>
        <w:rPr>
          <w:rFonts w:ascii="仿宋_GB2312" w:eastAsia="仿宋_GB2312" w:hAnsi="仿宋_GB2312" w:cs="仿宋_GB2312" w:hint="eastAsia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公开范围有待进一步拓展，公开渠道有待进一步创新。</w:t>
      </w:r>
    </w:p>
    <w:p>
      <w:pPr>
        <w:pStyle w:val="NormalWeb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-620" w:right="0" w:firstLine="618" w:leftChars="-295" w:rightChars="0" w:firstLineChars="193"/>
        <w:jc w:val="left"/>
        <w:textAlignment w:val="auto"/>
        <w:rPr>
          <w:rFonts w:ascii="仿宋_GB2312" w:eastAsia="仿宋_GB2312" w:hAnsi="仿宋_GB2312" w:cs="仿宋_GB2312" w:hint="eastAsia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b/>
          <w:bCs/>
          <w:i w:val="0"/>
          <w:iCs w:val="0"/>
          <w:caps w:val="0"/>
          <w:color w:val="auto"/>
          <w:spacing w:val="0"/>
          <w:sz w:val="32"/>
          <w:szCs w:val="32"/>
        </w:rPr>
        <w:t>改进措施:一是</w:t>
      </w:r>
      <w:r>
        <w:rPr>
          <w:rFonts w:ascii="仿宋_GB2312" w:eastAsia="仿宋_GB2312" w:hAnsi="仿宋_GB2312" w:cs="仿宋_GB2312" w:hint="eastAsia"/>
          <w:i w:val="0"/>
          <w:iCs w:val="0"/>
          <w:caps w:val="0"/>
          <w:color w:val="auto"/>
          <w:spacing w:val="0"/>
          <w:sz w:val="32"/>
          <w:szCs w:val="32"/>
        </w:rPr>
        <w:t>拓宽信息公开渠道。努力建设面向公众、方便获取、形式多样的政府信息公开载体和信息系统，扩展公开渠道。</w:t>
      </w:r>
      <w:r>
        <w:rPr>
          <w:rFonts w:ascii="仿宋_GB2312" w:eastAsia="仿宋_GB2312" w:hAnsi="仿宋_GB2312" w:cs="仿宋_GB2312" w:hint="eastAsia"/>
          <w:b/>
          <w:bCs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二</w:t>
      </w:r>
      <w:r>
        <w:rPr>
          <w:rFonts w:ascii="仿宋_GB2312" w:eastAsia="仿宋_GB2312" w:hAnsi="仿宋_GB2312" w:cs="仿宋_GB2312" w:hint="eastAsia"/>
          <w:b/>
          <w:bCs/>
          <w:i w:val="0"/>
          <w:iCs w:val="0"/>
          <w:caps w:val="0"/>
          <w:color w:val="auto"/>
          <w:spacing w:val="0"/>
          <w:sz w:val="32"/>
          <w:szCs w:val="32"/>
        </w:rPr>
        <w:t>是</w:t>
      </w:r>
      <w:r>
        <w:rPr>
          <w:rFonts w:ascii="仿宋_GB2312" w:eastAsia="仿宋_GB2312" w:hAnsi="仿宋_GB2312" w:cs="仿宋_GB2312" w:hint="eastAsia"/>
          <w:i w:val="0"/>
          <w:iCs w:val="0"/>
          <w:caps w:val="0"/>
          <w:color w:val="auto"/>
          <w:spacing w:val="0"/>
          <w:sz w:val="32"/>
          <w:szCs w:val="32"/>
        </w:rPr>
        <w:t>加大政府公共职能信息公开力度，增强政府信息发布主动性、权威性和时效性。</w:t>
      </w:r>
      <w:r>
        <w:rPr>
          <w:rFonts w:ascii="仿宋_GB2312" w:eastAsia="仿宋_GB2312" w:hAnsi="仿宋_GB2312" w:cs="仿宋_GB2312" w:hint="eastAsia"/>
          <w:b/>
          <w:bCs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三</w:t>
      </w:r>
      <w:r>
        <w:rPr>
          <w:rFonts w:ascii="仿宋_GB2312" w:eastAsia="仿宋_GB2312" w:hAnsi="仿宋_GB2312" w:cs="仿宋_GB2312" w:hint="eastAsia"/>
          <w:b/>
          <w:bCs/>
          <w:i w:val="0"/>
          <w:iCs w:val="0"/>
          <w:caps w:val="0"/>
          <w:color w:val="auto"/>
          <w:spacing w:val="0"/>
          <w:sz w:val="32"/>
          <w:szCs w:val="32"/>
        </w:rPr>
        <w:t>是</w:t>
      </w:r>
      <w:r>
        <w:rPr>
          <w:rFonts w:ascii="仿宋_GB2312" w:eastAsia="仿宋_GB2312" w:hAnsi="仿宋_GB2312" w:cs="仿宋_GB2312" w:hint="eastAsia"/>
          <w:i w:val="0"/>
          <w:iCs w:val="0"/>
          <w:caps w:val="0"/>
          <w:color w:val="auto"/>
          <w:spacing w:val="0"/>
          <w:sz w:val="32"/>
          <w:szCs w:val="32"/>
        </w:rPr>
        <w:t>自觉接受社会监督，让人民群众对政府信息公开情况进行评议，并根据评议结果完善制度、改进工作。</w:t>
      </w:r>
    </w:p>
    <w:p>
      <w:pPr>
        <w:pStyle w:val="NormalWeb"/>
        <w:keepNext w:val="0"/>
        <w:keepLines w:val="0"/>
        <w:pageBreakBefore w:val="0"/>
        <w:widowControl w:val="0"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auto"/>
        <w:rPr>
          <w:rFonts w:ascii="黑体" w:eastAsia="黑体" w:hAnsi="黑体" w:cs="黑体" w:hint="eastAsia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ascii="黑体" w:eastAsia="黑体" w:hAnsi="黑体" w:cs="黑体" w:hint="eastAsia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六、其他需要报告的事项</w:t>
      </w:r>
    </w:p>
    <w:p>
      <w:pPr>
        <w:pStyle w:val="NormalWeb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rightChars="0" w:firstLineChars="200"/>
        <w:jc w:val="left"/>
        <w:textAlignment w:val="auto"/>
        <w:rPr>
          <w:rFonts w:ascii="仿宋_GB2312" w:eastAsia="仿宋_GB2312" w:hAnsi="仿宋_GB2312" w:cs="仿宋_GB2312" w:hint="eastAsia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无</w:t>
      </w:r>
    </w:p>
    <w:p>
      <w:pPr>
        <w:shd w:val="clear" w:color="auto" w:fill="auto"/>
        <w:jc w:val="left"/>
      </w:pPr>
    </w:p>
    <w:p>
      <w:pPr>
        <w:pStyle w:val="Heading3"/>
        <w:rPr>
          <w:rFonts w:ascii="仿宋_GB2312" w:eastAsia="仿宋_GB2312" w:hAnsi="仿宋_GB2312" w:cs="仿宋_GB2312" w:hint="eastAsia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ascii="仿宋_GB2312" w:eastAsia="仿宋_GB2312" w:hAnsi="仿宋_GB2312" w:cs="仿宋_GB2312" w:hint="eastAsia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（此页无正文）</w:t>
      </w:r>
    </w:p>
    <w:p/>
    <w:p>
      <w:pPr>
        <w:pStyle w:val="Heading3"/>
      </w:pPr>
    </w:p>
    <w:p>
      <w:pPr>
        <w:pStyle w:val="Heading3"/>
      </w:pPr>
    </w:p>
    <w:p/>
    <w:p>
      <w:pPr>
        <w:pStyle w:val="Heading3"/>
      </w:pPr>
    </w:p>
    <w:p/>
    <w:p>
      <w:pPr>
        <w:pStyle w:val="Heading3"/>
      </w:pPr>
    </w:p>
    <w:p>
      <w:pPr>
        <w:wordWrap w:val="0"/>
        <w:jc w:val="right"/>
        <w:rPr>
          <w:rFonts w:ascii="仿宋_GB2312" w:eastAsia="仿宋_GB2312" w:hAnsi="仿宋_GB2312" w:cs="仿宋_GB2312" w:hint="default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ascii="仿宋_GB2312" w:eastAsia="仿宋_GB2312" w:hAnsi="仿宋_GB2312" w:cs="仿宋_GB2312" w:hint="eastAsia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 xml:space="preserve">乌苏市夹河子乡人民政府   </w:t>
      </w:r>
    </w:p>
    <w:p>
      <w:pPr>
        <w:pStyle w:val="Heading3"/>
        <w:wordWrap w:val="0"/>
        <w:jc w:val="right"/>
        <w:rPr>
          <w:rFonts w:ascii="仿宋_GB2312" w:eastAsia="仿宋_GB2312" w:hAnsi="仿宋_GB2312" w:cs="仿宋_GB2312" w:hint="default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ascii="仿宋_GB2312" w:eastAsia="仿宋_GB2312" w:hAnsi="仿宋_GB2312" w:cs="仿宋_GB2312" w:hint="eastAsia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 xml:space="preserve">2021年1月17日     </w:t>
      </w:r>
    </w:p>
    <w:p>
      <w:pPr>
        <w:pStyle w:val="Heading3"/>
        <w:rPr>
          <w:rFonts w:ascii="仿宋_GB2312" w:eastAsia="仿宋_GB2312" w:hAnsi="仿宋_GB2312" w:cs="仿宋_GB2312" w:hint="eastAsia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</w:p>
    <w:p/>
    <w:p>
      <w:pPr>
        <w:pStyle w:val="Heading3"/>
      </w:pPr>
    </w:p>
    <w:p/>
    <w:p>
      <w:pPr>
        <w:pStyle w:val="Heading3"/>
      </w:pPr>
    </w:p>
    <w:p/>
    <w:p>
      <w:pPr>
        <w:pStyle w:val="Heading3"/>
      </w:pPr>
    </w:p>
    <w:p/>
    <w:p>
      <w:pPr>
        <w:pStyle w:val="Heading3"/>
      </w:pP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76CE22E"/>
    <w:multiLevelType w:val="singleLevel"/>
    <w:tmpl w:val="F76CE22E"/>
    <w:lvl w:ilvl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2E2D09E2"/>
    <w:multiLevelType w:val="singleLevel"/>
    <w:tmpl w:val="2E2D09E2"/>
    <w:lvl w:ilvl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9340AA0"/>
    <w:rsid w:val="13B95007"/>
    <w:rsid w:val="30DD2FBC"/>
    <w:rsid w:val="422D209D"/>
    <w:rsid w:val="59340AA0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Theme="minorEastAsia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Heading3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paragraph" w:styleId="Heading3">
    <w:name w:val="heading 3"/>
    <w:basedOn w:val="Normal"/>
    <w:next w:val="Normal"/>
    <w:qFormat/>
    <w:pPr>
      <w:keepNext/>
      <w:keepLines/>
      <w:ind w:firstLine="200" w:firstLineChars="200"/>
      <w:outlineLvl w:val="2"/>
    </w:pPr>
    <w:rPr>
      <w:rFonts w:ascii="仿宋" w:eastAsia="仿宋" w:hAnsi="Times New Roman" w:cs="宋体"/>
      <w:color w:val="FF000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qFormat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Strong">
    <w:name w:val="Strong"/>
    <w:basedOn w:val="DefaultParagraphFont"/>
    <w:qFormat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zhangzudong</cp:lastModifiedBy>
  <cp:revision>1</cp:revision>
  <cp:lastPrinted>2022-01-18T04:49:00Z</cp:lastPrinted>
  <dcterms:created xsi:type="dcterms:W3CDTF">2022-01-17T03:59:00Z</dcterms:created>
  <dcterms:modified xsi:type="dcterms:W3CDTF">2022-01-20T04:23:21Z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06B346D645A545858DFB3F3EF1D540DC</vt:lpwstr>
  </property>
  <property fmtid="{D5CDD505-2E9C-101B-9397-08002B2CF9AE}" pid="3" name="KSOProductBuildVer">
    <vt:lpwstr>2052-11.1.0.11194</vt:lpwstr>
  </property>
</Properties>
</file>