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en-US" w:eastAsia="zh-CN"/>
        </w:rPr>
        <w:t>乌苏市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公共企事业单位信息公开</w:t>
      </w:r>
    </w:p>
    <w:tbl>
      <w:tblPr>
        <w:tblStyle w:val="TableNormal"/>
        <w:tblW w:w="86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3"/>
        <w:gridCol w:w="1834"/>
        <w:gridCol w:w="1950"/>
        <w:gridCol w:w="969"/>
        <w:gridCol w:w="1108"/>
        <w:gridCol w:w="1020"/>
        <w:gridCol w:w="762"/>
      </w:tblGrid>
      <w:tr>
        <w:tblPrEx>
          <w:tblW w:w="8656" w:type="dxa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机构名称</w:t>
            </w:r>
          </w:p>
        </w:tc>
        <w:tc>
          <w:tcPr>
            <w:tcW w:w="7643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 w:firstLine="420"/>
              <w:jc w:val="center"/>
              <w:rPr>
                <w:rFonts w:eastAsia="宋体" w:hint="default"/>
                <w:color w:val="auto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乌苏市石桥乡中心学校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机构简介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color w:val="auto"/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该校成立于2004年10月，是乌苏市教育和科学技术局下属</w:t>
            </w:r>
            <w:bookmarkStart w:id="0" w:name="hmcheck_387ac4d8ab4a4c78b6802e9bc9b4d86c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股级</w:t>
            </w:r>
            <w:bookmarkEnd w:id="0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全额拨款事业单位，具有独立的法人资格。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机构地址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乌苏市石桥乡甘家湖牧场甘家湖路026号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0992-8995500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电子邮箱</w:t>
            </w:r>
          </w:p>
        </w:tc>
        <w:tc>
          <w:tcPr>
            <w:tcW w:w="2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1807334007@qq.com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管理机构</w:t>
            </w:r>
          </w:p>
        </w:tc>
        <w:tc>
          <w:tcPr>
            <w:tcW w:w="37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乌苏市教育和科学技术局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监督电话</w:t>
            </w:r>
          </w:p>
        </w:tc>
        <w:tc>
          <w:tcPr>
            <w:tcW w:w="289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8502325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机构设置</w:t>
            </w:r>
          </w:p>
        </w:tc>
        <w:tc>
          <w:tcPr>
            <w:tcW w:w="764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隶属于乌苏市教育和科学技术局，是</w:t>
            </w:r>
            <w:bookmarkStart w:id="1" w:name="hmcheck_3be28df0ea5341d8b1d2b549485eb859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股级</w:t>
            </w:r>
            <w:bookmarkEnd w:id="1"/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全额拨款事业单位，乌苏市石桥乡中心学校现有教职工29人。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服务事项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事项名称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及范围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收费标准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及依据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时限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服务点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联系电话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表格下载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6"/>
        </w:trPr>
        <w:tc>
          <w:tcPr>
            <w:tcW w:w="10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 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0"/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right="0"/>
              <w:rPr>
                <w:rFonts w:eastAsiaTheme="minorEastAsia" w:hint="eastAsia"/>
                <w:shd w:val="clear" w:color="auto" w:fill="auto"/>
                <w:lang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实施小学义务教育发展，促进基础教育发展</w:t>
            </w:r>
            <w:r>
              <w:rPr>
                <w:rFonts w:hint="eastAsia"/>
                <w:color w:val="auto"/>
                <w:shd w:val="clear" w:color="auto" w:fill="auto"/>
                <w:lang w:eastAsia="zh-CN"/>
              </w:rPr>
              <w:t>。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rFonts w:eastAsiaTheme="minorEastAsia" w:hint="eastAsia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auto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义务教育</w:t>
            </w:r>
          </w:p>
        </w:tc>
        <w:tc>
          <w:tcPr>
            <w:tcW w:w="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　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eastAsia="zh-CN"/>
              </w:rPr>
              <w:t>上午：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10:00-2:00</w:t>
            </w:r>
          </w:p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ascii="宋体" w:eastAsia="宋体" w:hAnsi="宋体" w:cs="宋体" w:hint="default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下午：4:00-8:00</w:t>
            </w:r>
            <w:bookmarkStart w:id="2" w:name="_GoBack"/>
            <w:bookmarkEnd w:id="2"/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shd w:val="clear" w:color="auto" w:fill="auto"/>
                <w:lang w:val="en-US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09928995500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left"/>
              <w:rPr>
                <w:rFonts w:eastAsia="宋体" w:hint="eastAsia"/>
                <w:shd w:val="clear" w:color="auto" w:fill="auto"/>
                <w:lang w:val="en-US" w:eastAsia="zh-CN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　</w:t>
            </w: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  <w:lang w:val="en-US" w:eastAsia="zh-CN"/>
              </w:rPr>
              <w:t>无</w:t>
            </w:r>
          </w:p>
        </w:tc>
      </w:tr>
      <w:tr>
        <w:tblPrEx>
          <w:tblW w:w="8656" w:type="dxa"/>
          <w:tblInd w:w="0" w:type="dxa"/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/>
        </w:trPr>
        <w:tc>
          <w:tcPr>
            <w:tcW w:w="28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Style w:val="Strong"/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突发情况公开方式</w:t>
            </w:r>
          </w:p>
        </w:tc>
        <w:tc>
          <w:tcPr>
            <w:tcW w:w="580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NormalWeb"/>
              <w:keepNext w:val="0"/>
              <w:keepLines w:val="0"/>
              <w:widowControl/>
              <w:suppressLineNumbers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ind w:left="0" w:right="0"/>
              <w:jc w:val="center"/>
              <w:rPr>
                <w:shd w:val="clear" w:color="auto" w:fill="auto"/>
              </w:rPr>
            </w:pPr>
            <w:r>
              <w:rPr>
                <w:rFonts w:ascii="宋体" w:eastAsia="宋体" w:hAnsi="宋体" w:cs="宋体" w:hint="eastAsia"/>
                <w:i w:val="0"/>
                <w:caps w:val="0"/>
                <w:color w:val="000000"/>
                <w:spacing w:val="0"/>
                <w:sz w:val="18"/>
                <w:szCs w:val="18"/>
                <w:shd w:val="clear" w:color="auto" w:fill="auto"/>
              </w:rPr>
              <w:t>依照《政府信息公开条例》，由主管部门统一公开　</w:t>
            </w:r>
          </w:p>
        </w:tc>
      </w:tr>
    </w:tbl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/>
        <w:ind w:left="0" w:right="0" w:firstLine="0"/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</w:rPr>
      </w:pPr>
      <w:r>
        <w:rPr>
          <w:rFonts w:ascii="宋体" w:eastAsia="宋体" w:hAnsi="宋体" w:cs="宋体" w:hint="eastAsia"/>
          <w:i w:val="0"/>
          <w:caps w:val="0"/>
          <w:color w:val="000000"/>
          <w:spacing w:val="0"/>
          <w:sz w:val="18"/>
          <w:szCs w:val="18"/>
          <w:shd w:val="clear" w:color="auto" w:fill="FFFFFF"/>
        </w:rPr>
        <w:t> </w:t>
      </w:r>
    </w:p>
    <w:p>
      <w:pPr>
        <w:spacing w:line="560" w:lineRule="exact"/>
        <w:rPr>
          <w:rFonts w:hint="eastAsia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/>
          <w:sz w:val="32"/>
          <w:szCs w:val="32"/>
          <w:lang w:val="en-US" w:eastAsia="zh-CN"/>
        </w:rPr>
      </w:pPr>
    </w:p>
    <w:p>
      <w:pPr>
        <w:spacing w:line="560" w:lineRule="exact"/>
        <w:rPr>
          <w:rFonts w:hint="eastAsia"/>
          <w:sz w:val="32"/>
          <w:szCs w:val="3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7F2A52"/>
    <w:rsid w:val="018451EE"/>
    <w:rsid w:val="0CE93D51"/>
    <w:rsid w:val="14172C3B"/>
    <w:rsid w:val="16BE64DF"/>
    <w:rsid w:val="177E05F5"/>
    <w:rsid w:val="1D2A7B14"/>
    <w:rsid w:val="29253005"/>
    <w:rsid w:val="29E11D05"/>
    <w:rsid w:val="30E95F35"/>
    <w:rsid w:val="38461FED"/>
    <w:rsid w:val="38A5248C"/>
    <w:rsid w:val="3B2D4634"/>
    <w:rsid w:val="48912395"/>
    <w:rsid w:val="4D741111"/>
    <w:rsid w:val="541259C2"/>
    <w:rsid w:val="544C0AE2"/>
    <w:rsid w:val="545C4B16"/>
    <w:rsid w:val="587F2A52"/>
    <w:rsid w:val="5BC1129D"/>
    <w:rsid w:val="5C26530A"/>
    <w:rsid w:val="5C450E65"/>
    <w:rsid w:val="5C4A4136"/>
    <w:rsid w:val="666158CD"/>
    <w:rsid w:val="70CC4047"/>
    <w:rsid w:val="71164D5C"/>
    <w:rsid w:val="759F47F9"/>
    <w:rsid w:val="79C37BB9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527</Words>
  <Characters>593</Characters>
  <Application>Microsoft Office Word</Application>
  <DocSecurity>0</DocSecurity>
  <Lines>0</Lines>
  <Paragraphs>0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yangxiwen</dc:creator>
  <cp:lastModifiedBy>heimajiaodui</cp:lastModifiedBy>
  <cp:revision>1</cp:revision>
  <cp:lastPrinted>2023-09-07T02:30:00Z</cp:lastPrinted>
  <dcterms:created xsi:type="dcterms:W3CDTF">2023-09-01T08:30:00Z</dcterms:created>
  <dcterms:modified xsi:type="dcterms:W3CDTF">2023-09-14T08:43:50Z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387ac4d8ab4a4c78b6802e9bc9b4d86c_correctwords">
    <vt:lpwstr>["股红"]</vt:lpwstr>
  </property>
  <property fmtid="{D5CDD505-2E9C-101B-9397-08002B2CF9AE}" pid="4" name="hmcheck_result_387ac4d8ab4a4c78b6802e9bc9b4d86c_errorword">
    <vt:lpwstr>股级</vt:lpwstr>
  </property>
  <property fmtid="{D5CDD505-2E9C-101B-9397-08002B2CF9AE}" pid="5" name="hmcheck_result_387ac4d8ab4a4c78b6802e9bc9b4d86c_level">
    <vt:i4>2</vt:i4>
  </property>
  <property fmtid="{D5CDD505-2E9C-101B-9397-08002B2CF9AE}" pid="6" name="hmcheck_result_387ac4d8ab4a4c78b6802e9bc9b4d86c_modifiedtype">
    <vt:i4>0</vt:i4>
  </property>
  <property fmtid="{D5CDD505-2E9C-101B-9397-08002B2CF9AE}" pid="7" name="hmcheck_result_387ac4d8ab4a4c78b6802e9bc9b4d86c_type">
    <vt:i4>0</vt:i4>
  </property>
  <property fmtid="{D5CDD505-2E9C-101B-9397-08002B2CF9AE}" pid="8" name="hmcheck_result_3be28df0ea5341d8b1d2b549485eb859_correctwords">
    <vt:lpwstr>["股红"]</vt:lpwstr>
  </property>
  <property fmtid="{D5CDD505-2E9C-101B-9397-08002B2CF9AE}" pid="9" name="hmcheck_result_3be28df0ea5341d8b1d2b549485eb859_errorword">
    <vt:lpwstr>股级</vt:lpwstr>
  </property>
  <property fmtid="{D5CDD505-2E9C-101B-9397-08002B2CF9AE}" pid="10" name="hmcheck_result_3be28df0ea5341d8b1d2b549485eb859_level">
    <vt:i4>2</vt:i4>
  </property>
  <property fmtid="{D5CDD505-2E9C-101B-9397-08002B2CF9AE}" pid="11" name="hmcheck_result_3be28df0ea5341d8b1d2b549485eb859_modifiedtype">
    <vt:i4>0</vt:i4>
  </property>
  <property fmtid="{D5CDD505-2E9C-101B-9397-08002B2CF9AE}" pid="12" name="hmcheck_result_3be28df0ea5341d8b1d2b549485eb859_type">
    <vt:i4>0</vt:i4>
  </property>
  <property fmtid="{D5CDD505-2E9C-101B-9397-08002B2CF9AE}" pid="13" name="ICV">
    <vt:lpwstr>E50A2C9EFFBF4D03A837D98F83D28C79_13</vt:lpwstr>
  </property>
  <property fmtid="{D5CDD505-2E9C-101B-9397-08002B2CF9AE}" pid="14" name="KSOProductBuildVer">
    <vt:lpwstr>2052-12.1.0.15374</vt:lpwstr>
  </property>
</Properties>
</file>