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头台乡党委书记  蔡忠刚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zh-CN"/>
        </w:rPr>
        <w:t>根据工作要求，现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述法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zh-CN"/>
        </w:rPr>
        <w:t>如下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（一）强化法治学习，提升法治素养。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建立健全会前学法制度。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年以来，我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党委理论学习中心组专题学法共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开展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利用“逢九必讲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·法治培训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”、专题讲座等方式，领导干部带头学法，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开展专题学法和法律业务学习培训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村干部学习受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教育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面达到了100%，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稳步提高领导干部法治思维和依法行政能力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（二）加强法治建设组织领导。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头台乡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法治建设工作的主要负责人，我认真履行职责，组织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法治建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设工作会议，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听取各部门法治建设工作开展落实情况，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明确各部门、各单位法治建设工作任务和责任，层层抓落实。加强对法治建设工作的监督检查，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发挥人大、纪检部门的监督作用，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确保各项任务得到有效落实。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OLE_LINK1"/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（三）完善依法行政制度体系。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我始终坚持依法行政，在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头台乡党委、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政府的各项工作中，注重加强制度建设。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认真贯彻履行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重大行政决策程序制度、政府信息公开制度等一系列依法行政制度，确保政府行政行为合法、规范、公正、透明。加强对规范性文件的制定、审查和备案工作，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充分发挥外聘的法律顾问作用，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严格把关规范性文件的合法性和合理性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2024年未印发规范性文件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（四）推进严格规范公正文明执法。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在行政执法方面，加强行政执法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队伍建设。强化对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乡镇行政执法人员的管理和监督，组织行政执法人员参加业务培训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，不断提高行政执法人员的业务水平和执法能力。严格要求行政执法人员按照法定程序和权限行使职权，做到持证上岗、亮证执法，规范执法行为，杜绝粗暴执法、选择性执法等问题的发生。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2024年度头台乡已办结行政执法案件2起。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（五）深入开展法治宣传教育。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为提升群众的法治意识，组织开展了法律进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村队、进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等各类普法活动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针对不同群体开展有针对性的法治宣传教育，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并结合“法润天山，国旗下普法”活动向群众宣传法律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。利用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农牧民夜校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、农村党员远程教育平台等阵地，加强对农村党员干部的法治培训，提高了农村党员干部的法治素养和依法办事能力。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（六）依法化解社会矛盾纠纷。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在矛盾纠纷化解方面，充分发挥人民调解在化解社会矛盾纠纷中的基础性作用，健全乡、村两级人民调解组织网络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，本年度“法律明白人”参与调解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，保证案件能够依法调解，邀请法律顾问共同调解纠纷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4起，进行法律咨询30次，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加强与公安、信访等部门的沟通协作，形成工作合力，及时有效地化解各类社会矛盾纠纷，维护社会和谐稳定。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eastAsia="zh-CN"/>
        </w:rPr>
        <w:t>一是强化干部依法行政学习培训。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定期组织干部参加法治培训，深入学习宪法、法律法规及政策，强化法治观念。通过举办讲座、研讨会等形式，结合头台乡工作实际，学习土地管理、乡村振兴、人民调解等重点领域的法律知识。同时，鼓励干部自学，利用碎片时间提升法律素养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二是拓宽法治宣传教育形式。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充分利用各种形式、各种渠道广泛宣传国家法律法规，在坚持采用法律培训、法治讲座、法治墙报、法律六进等有效方式的传统法治宣传方式基础上，开展类似于“法治教育基层行”文艺汇演等活动，充分发挥新媒体、网络信息化教育等载体的作用，加大法律法规宣传，提升群众法律意识。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三是落实行政执法监督，提高行政执法水平。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认真落实各项行政监督机制，自觉接受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人大、司法、社会的监督。积极配合市各部门各项工作，推动全乡依法行政工作。建立健全群众举报投诉制度，并对问题及时依法作出处理。抓好队伍建设，规范执法行为。有针对性、经常性、多渠道地对行政执法人员进行法律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规和专业知识的培训。</w:t>
      </w:r>
    </w:p>
    <w:p>
      <w:pPr>
        <w:pStyle w:val="2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hint="eastAsia"/>
          <w:lang w:val="zh-CN" w:eastAsia="zh-CN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1MzZlZTAwYzk4MDYwYTM0YjdmYjA0MTUyOWFmOTQifQ=="/>
    <w:docVar w:name="KSO_WPS_MARK_KEY" w:val="d98b8669-7643-4e48-a333-2789a7cb6fbb"/>
  </w:docVars>
  <w:rsids>
    <w:rsidRoot w:val="00274C24"/>
    <w:rsid w:val="00030AAA"/>
    <w:rsid w:val="000432BD"/>
    <w:rsid w:val="00080CA9"/>
    <w:rsid w:val="00230D1A"/>
    <w:rsid w:val="00270C94"/>
    <w:rsid w:val="00274C24"/>
    <w:rsid w:val="002E0AC6"/>
    <w:rsid w:val="00336556"/>
    <w:rsid w:val="00337490"/>
    <w:rsid w:val="003530D0"/>
    <w:rsid w:val="00383467"/>
    <w:rsid w:val="003D7CE7"/>
    <w:rsid w:val="004B593A"/>
    <w:rsid w:val="005350F1"/>
    <w:rsid w:val="005E0384"/>
    <w:rsid w:val="005E790A"/>
    <w:rsid w:val="005F0F9D"/>
    <w:rsid w:val="00631A7B"/>
    <w:rsid w:val="00706485"/>
    <w:rsid w:val="007F0697"/>
    <w:rsid w:val="007F164B"/>
    <w:rsid w:val="007F4948"/>
    <w:rsid w:val="00861026"/>
    <w:rsid w:val="00887E2A"/>
    <w:rsid w:val="00962EB3"/>
    <w:rsid w:val="00974D8F"/>
    <w:rsid w:val="009A25E4"/>
    <w:rsid w:val="009C25BC"/>
    <w:rsid w:val="00A172BC"/>
    <w:rsid w:val="00A3167C"/>
    <w:rsid w:val="00A34485"/>
    <w:rsid w:val="00A3671C"/>
    <w:rsid w:val="00A8735C"/>
    <w:rsid w:val="00A9087C"/>
    <w:rsid w:val="00A93CA4"/>
    <w:rsid w:val="00AB537B"/>
    <w:rsid w:val="00AB5DE1"/>
    <w:rsid w:val="00AD2F37"/>
    <w:rsid w:val="00B06E97"/>
    <w:rsid w:val="00B91F64"/>
    <w:rsid w:val="00BA2476"/>
    <w:rsid w:val="00BA4FD2"/>
    <w:rsid w:val="00BB023D"/>
    <w:rsid w:val="00C5121F"/>
    <w:rsid w:val="00C9349B"/>
    <w:rsid w:val="00CA64B9"/>
    <w:rsid w:val="00CB6F1F"/>
    <w:rsid w:val="00CD5CC0"/>
    <w:rsid w:val="00D6552C"/>
    <w:rsid w:val="00D87944"/>
    <w:rsid w:val="00DD31F0"/>
    <w:rsid w:val="00DD3721"/>
    <w:rsid w:val="00DD4B9F"/>
    <w:rsid w:val="00E7028B"/>
    <w:rsid w:val="00EA5F6D"/>
    <w:rsid w:val="00ED7C57"/>
    <w:rsid w:val="00EE67CB"/>
    <w:rsid w:val="00EF3E18"/>
    <w:rsid w:val="00F1554A"/>
    <w:rsid w:val="00F478F8"/>
    <w:rsid w:val="00FB0233"/>
    <w:rsid w:val="029604AD"/>
    <w:rsid w:val="04DC2790"/>
    <w:rsid w:val="05690E3F"/>
    <w:rsid w:val="05D36F24"/>
    <w:rsid w:val="05E3421A"/>
    <w:rsid w:val="07BC6355"/>
    <w:rsid w:val="07DA3CC8"/>
    <w:rsid w:val="08E3210C"/>
    <w:rsid w:val="0A170042"/>
    <w:rsid w:val="0AC40780"/>
    <w:rsid w:val="0D2B2AB4"/>
    <w:rsid w:val="0D682AAE"/>
    <w:rsid w:val="0D870945"/>
    <w:rsid w:val="0F515192"/>
    <w:rsid w:val="19ED2682"/>
    <w:rsid w:val="23DB15DF"/>
    <w:rsid w:val="24166017"/>
    <w:rsid w:val="28050C2C"/>
    <w:rsid w:val="294608DE"/>
    <w:rsid w:val="32C66A28"/>
    <w:rsid w:val="33B7604C"/>
    <w:rsid w:val="342B67FC"/>
    <w:rsid w:val="37376CC1"/>
    <w:rsid w:val="382568B8"/>
    <w:rsid w:val="38617468"/>
    <w:rsid w:val="3A480C5E"/>
    <w:rsid w:val="3C162C46"/>
    <w:rsid w:val="3EDA442A"/>
    <w:rsid w:val="42AF0009"/>
    <w:rsid w:val="44A758F8"/>
    <w:rsid w:val="4AB41E17"/>
    <w:rsid w:val="4AD27F4E"/>
    <w:rsid w:val="4CD85663"/>
    <w:rsid w:val="4ECB1ED2"/>
    <w:rsid w:val="4F8F1496"/>
    <w:rsid w:val="4FA54BAD"/>
    <w:rsid w:val="513F35A9"/>
    <w:rsid w:val="526300AC"/>
    <w:rsid w:val="53A14922"/>
    <w:rsid w:val="545321F6"/>
    <w:rsid w:val="55E8457A"/>
    <w:rsid w:val="5A0162B7"/>
    <w:rsid w:val="5A995B4A"/>
    <w:rsid w:val="5AF141FA"/>
    <w:rsid w:val="63590978"/>
    <w:rsid w:val="657F692D"/>
    <w:rsid w:val="659A7707"/>
    <w:rsid w:val="66142C76"/>
    <w:rsid w:val="675B2F4B"/>
    <w:rsid w:val="6779324D"/>
    <w:rsid w:val="6892157A"/>
    <w:rsid w:val="68B55005"/>
    <w:rsid w:val="68DE366F"/>
    <w:rsid w:val="69AD2938"/>
    <w:rsid w:val="6D7E57FA"/>
    <w:rsid w:val="6DD8629E"/>
    <w:rsid w:val="6ED41715"/>
    <w:rsid w:val="6F7A7EAE"/>
    <w:rsid w:val="6FF65DDE"/>
    <w:rsid w:val="70077EDD"/>
    <w:rsid w:val="72001B41"/>
    <w:rsid w:val="72E97C2C"/>
    <w:rsid w:val="731E7C12"/>
    <w:rsid w:val="750C3382"/>
    <w:rsid w:val="7555172F"/>
    <w:rsid w:val="755C3F1C"/>
    <w:rsid w:val="75E45658"/>
    <w:rsid w:val="75F7107C"/>
    <w:rsid w:val="762B6345"/>
    <w:rsid w:val="767F2341"/>
    <w:rsid w:val="76A563AE"/>
    <w:rsid w:val="777F5681"/>
    <w:rsid w:val="7A3C400A"/>
    <w:rsid w:val="7BC3786B"/>
    <w:rsid w:val="7DC1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1487</Words>
  <Characters>1506</Characters>
  <Lines>15</Lines>
  <Paragraphs>4</Paragraphs>
  <TotalTime>29</TotalTime>
  <ScaleCrop>false</ScaleCrop>
  <LinksUpToDate>false</LinksUpToDate>
  <CharactersWithSpaces>1509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2022-02-26T04:12:00Z</dcterms:created>
  <dc:creator>Z g</dc:creator>
  <cp:lastModifiedBy>喜文</cp:lastModifiedBy>
  <cp:lastPrinted>2025-03-12T08:41:00Z</cp:lastPrinted>
  <dcterms:modified xsi:type="dcterms:W3CDTF">2025-03-13T04:19:29Z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D4037B7059D343148551A3F5A8AEB5EE</vt:lpwstr>
  </property>
</Properties>
</file>