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2640" w:firstLineChars="600"/>
        <w:jc w:val="both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微软雅黑" w:cs="Times New Roman"/>
          <w:bCs/>
          <w:sz w:val="44"/>
          <w:szCs w:val="44"/>
        </w:rPr>
        <w:t>20</w:t>
      </w:r>
      <w:r>
        <w:rPr>
          <w:rFonts w:hint="default" w:ascii="Times New Roman" w:hAnsi="Times New Roman" w:eastAsia="微软雅黑" w:cs="Times New Roman"/>
          <w:bCs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微软雅黑" w:cs="Times New Roman"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微软雅黑" w:cs="Times New Roman"/>
          <w:bCs/>
          <w:sz w:val="44"/>
          <w:szCs w:val="44"/>
        </w:rPr>
        <w:t>年度述</w:t>
      </w:r>
      <w:r>
        <w:rPr>
          <w:rFonts w:hint="eastAsia" w:eastAsia="微软雅黑" w:cs="Times New Roman"/>
          <w:bCs/>
          <w:sz w:val="44"/>
          <w:szCs w:val="44"/>
          <w:lang w:eastAsia="zh-CN"/>
        </w:rPr>
        <w:t>法</w:t>
      </w:r>
      <w:r>
        <w:rPr>
          <w:rFonts w:hint="default" w:ascii="Times New Roman" w:hAnsi="Times New Roman" w:eastAsia="微软雅黑" w:cs="Times New Roman"/>
          <w:bCs/>
          <w:sz w:val="44"/>
          <w:szCs w:val="44"/>
        </w:rPr>
        <w:t>报告</w:t>
      </w:r>
    </w:p>
    <w:p>
      <w:pPr>
        <w:numPr>
          <w:ilvl w:val="0"/>
          <w:numId w:val="0"/>
        </w:numPr>
        <w:ind w:firstLine="320" w:firstLineChars="100"/>
        <w:jc w:val="center"/>
        <w:rPr>
          <w:rFonts w:hint="eastAsia" w:eastAsia="方正小标宋_GBK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市林业和草原局党组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副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书记、局长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车玉娟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根据法治建设工作开展要求，现就2024年度工作开展情况汇报如下：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（一）抓学习强素质，强化依法行政水平。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积极参加自治区“逢九必讲”法治讲座，带头学习宣传习近平法治思想，牢固树立依法行政的观念。二是重点抓好干部职工行政执法培训工作。坚持利用每周二学习日、学习强国、法宣在线、行政执法专题培训等途径组织开展法制学习，提高工作人员依法行政能力。全年开展党组理论学习中心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专题学法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次，周二学习日学法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次，邀请法律顾问、执法人员进行行政执法专题培训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次。三是利用典型案例进行释法宣传。深入基层释法宣传，到百姓家中讲身边的案例，通过身边事警醒身边人，让群众切身体会到保护林草资源的重要性，提高自身护林护草意识。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（二）全面履行法治建设第一责任人职责。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一是把法治政府建设贯穿日常工作，结合全局职能工作同部署、同开展、同检查、同考核、同奖惩，切实将目标责任落实到岗到人。全年召开党组会议专题研究法治工作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次，科室不定期汇报工作开展情况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次。二是加大联合执法力度。以林长制为抓手，构建“林长+警长”协作机制，召开联席会议，深入交流案件办理和移交过程中司法鉴定、案件定性等方面的问题，强化部门之间的协作配合，形成执法合力。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（三）坚持依法依规执法，落实行政执法责任制。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年清风行动”中检查栖息地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处，经营利用场所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处，寄送行业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次；按照“双随机、一公开”要求，对全市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家办理《林草种子生产经营许可证》的苗圃行政检查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涉草行政处罚案件共计办结15起，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处罚金额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41255.4元，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正在办理23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涉林违法案件38起全部完成前期调查移送公安；在市行政服务中心办理行政许可事项576件，其中：林业植物检疫证书核发215件，林木采伐许可证核发276件，受理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征占用林地项目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48件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，受理征占用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草原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37件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二、下一步计划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（一）加强林草法治队伍建设。组织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开展行政执法业务培训，提高行政执法人员的业务能力、专业素养、职业化水平，进一步提升林草干部运用法治思维和法治方式深化改革、推动发展、化解矛盾、应对风险能力。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（二）依法履行职责，规范行政执法行为。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依法行政工作任务、目标和责任层层化解，进一步明确领导和工作人员的职责和权限，促进工作人员切实履行职责。进一步健全和完善依法行政责任追究制度，加强对行政执法人员行为的制约和规范。落实行政执法“三项制度”，完善联合执法工作机制，加强与相关单位的沟通协调，形成工作合力，共同推进林草执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三）强化法治宣传教育。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创新普法方式，切实落实普法责任制有关要求，大力宣传林草行业相关法律法规，强化法治宣传效果。     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sectPr>
      <w:footerReference r:id="rId3" w:type="default"/>
      <w:pgSz w:w="11906" w:h="16838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4D96DF-4FBB-4DE2-A106-D781E1215E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DEEAEE9-9FD4-4C49-8D60-9D48511D1C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FE3EA2-AD69-4933-B14D-82AC4CF11B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8BEF5F4-E525-4BF2-91E5-1A7761534227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2A20053-CE3F-407F-9FAA-B982F7C663FC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  <w:embedRegular r:id="rId6" w:fontKey="{832472D1-ABB8-40ED-B5DC-C35ED0A878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12040593"/>
    <w:rsid w:val="007071B2"/>
    <w:rsid w:val="00B56BDE"/>
    <w:rsid w:val="00B73EA8"/>
    <w:rsid w:val="00CD6370"/>
    <w:rsid w:val="00D21568"/>
    <w:rsid w:val="01D31020"/>
    <w:rsid w:val="01D5175E"/>
    <w:rsid w:val="028B0591"/>
    <w:rsid w:val="02D056F5"/>
    <w:rsid w:val="02E3593E"/>
    <w:rsid w:val="032F165B"/>
    <w:rsid w:val="043A71F0"/>
    <w:rsid w:val="04BB2F7E"/>
    <w:rsid w:val="04D70EB9"/>
    <w:rsid w:val="059F39D0"/>
    <w:rsid w:val="05B77746"/>
    <w:rsid w:val="061B257A"/>
    <w:rsid w:val="07602834"/>
    <w:rsid w:val="07ED2F51"/>
    <w:rsid w:val="07F8580B"/>
    <w:rsid w:val="09153B19"/>
    <w:rsid w:val="09BE37AD"/>
    <w:rsid w:val="0A975214"/>
    <w:rsid w:val="0B36329E"/>
    <w:rsid w:val="0B9E4848"/>
    <w:rsid w:val="0CBE0C77"/>
    <w:rsid w:val="0CBE3557"/>
    <w:rsid w:val="0CEA2FCC"/>
    <w:rsid w:val="0DAE48BA"/>
    <w:rsid w:val="0E234212"/>
    <w:rsid w:val="0F9A47B3"/>
    <w:rsid w:val="0FC53BEC"/>
    <w:rsid w:val="103A654A"/>
    <w:rsid w:val="104D284B"/>
    <w:rsid w:val="10501208"/>
    <w:rsid w:val="112D6B3D"/>
    <w:rsid w:val="119A27B9"/>
    <w:rsid w:val="119E6A08"/>
    <w:rsid w:val="12040593"/>
    <w:rsid w:val="131363EC"/>
    <w:rsid w:val="135C17A7"/>
    <w:rsid w:val="13982CF3"/>
    <w:rsid w:val="13CA4950"/>
    <w:rsid w:val="147F172D"/>
    <w:rsid w:val="14E87EA3"/>
    <w:rsid w:val="157C123F"/>
    <w:rsid w:val="15BA474F"/>
    <w:rsid w:val="15DF31F5"/>
    <w:rsid w:val="16200AA6"/>
    <w:rsid w:val="16897159"/>
    <w:rsid w:val="169A2D19"/>
    <w:rsid w:val="17093553"/>
    <w:rsid w:val="17415E59"/>
    <w:rsid w:val="175117E8"/>
    <w:rsid w:val="17537452"/>
    <w:rsid w:val="17C26F0A"/>
    <w:rsid w:val="182C6B8D"/>
    <w:rsid w:val="18643B4E"/>
    <w:rsid w:val="18B004FC"/>
    <w:rsid w:val="19061BF1"/>
    <w:rsid w:val="19127296"/>
    <w:rsid w:val="1A1E2FEC"/>
    <w:rsid w:val="1AA0368F"/>
    <w:rsid w:val="1AEB44A5"/>
    <w:rsid w:val="1BD040A7"/>
    <w:rsid w:val="1C7C4474"/>
    <w:rsid w:val="1CAE553C"/>
    <w:rsid w:val="1CC52D45"/>
    <w:rsid w:val="1CD657B0"/>
    <w:rsid w:val="1D031BED"/>
    <w:rsid w:val="1D101F1D"/>
    <w:rsid w:val="1D8F0DCA"/>
    <w:rsid w:val="1D93230C"/>
    <w:rsid w:val="1DE24C05"/>
    <w:rsid w:val="1DFA7BC8"/>
    <w:rsid w:val="1E7A4730"/>
    <w:rsid w:val="1EAD4E7C"/>
    <w:rsid w:val="1F28006E"/>
    <w:rsid w:val="1F5D5F27"/>
    <w:rsid w:val="20497DB7"/>
    <w:rsid w:val="21A85580"/>
    <w:rsid w:val="21B544EE"/>
    <w:rsid w:val="21DD3C93"/>
    <w:rsid w:val="222654BC"/>
    <w:rsid w:val="227D464A"/>
    <w:rsid w:val="2345176A"/>
    <w:rsid w:val="23E07E07"/>
    <w:rsid w:val="243948BB"/>
    <w:rsid w:val="249E5954"/>
    <w:rsid w:val="25794E17"/>
    <w:rsid w:val="25D77D0D"/>
    <w:rsid w:val="260735ED"/>
    <w:rsid w:val="265441D4"/>
    <w:rsid w:val="26F63DE1"/>
    <w:rsid w:val="274719E5"/>
    <w:rsid w:val="274D4994"/>
    <w:rsid w:val="27C90574"/>
    <w:rsid w:val="281329AF"/>
    <w:rsid w:val="28801736"/>
    <w:rsid w:val="29844DFE"/>
    <w:rsid w:val="29BD25CD"/>
    <w:rsid w:val="2A590783"/>
    <w:rsid w:val="2AFD5DDA"/>
    <w:rsid w:val="2C1063DB"/>
    <w:rsid w:val="2CAF14C3"/>
    <w:rsid w:val="2CC960DF"/>
    <w:rsid w:val="2CCB6A51"/>
    <w:rsid w:val="2D2840FB"/>
    <w:rsid w:val="2D757EA0"/>
    <w:rsid w:val="2D767E29"/>
    <w:rsid w:val="2DA66471"/>
    <w:rsid w:val="2FCC4D7C"/>
    <w:rsid w:val="2FE60B50"/>
    <w:rsid w:val="2FEE18B5"/>
    <w:rsid w:val="302166E7"/>
    <w:rsid w:val="316E3112"/>
    <w:rsid w:val="329B47EA"/>
    <w:rsid w:val="33FA5453"/>
    <w:rsid w:val="348E61B0"/>
    <w:rsid w:val="35005736"/>
    <w:rsid w:val="354D3FFA"/>
    <w:rsid w:val="360D7B3A"/>
    <w:rsid w:val="36231C33"/>
    <w:rsid w:val="37564500"/>
    <w:rsid w:val="38143739"/>
    <w:rsid w:val="382F7A41"/>
    <w:rsid w:val="395A27A5"/>
    <w:rsid w:val="39C80695"/>
    <w:rsid w:val="39F64512"/>
    <w:rsid w:val="3A536006"/>
    <w:rsid w:val="3B614B34"/>
    <w:rsid w:val="3B6A6325"/>
    <w:rsid w:val="3BFE07FA"/>
    <w:rsid w:val="3C070227"/>
    <w:rsid w:val="3C8B04E9"/>
    <w:rsid w:val="3C955130"/>
    <w:rsid w:val="3CDD35DE"/>
    <w:rsid w:val="3E1C2C92"/>
    <w:rsid w:val="3E3F0B28"/>
    <w:rsid w:val="3E5F4D6A"/>
    <w:rsid w:val="3E900A50"/>
    <w:rsid w:val="40485E2C"/>
    <w:rsid w:val="40793DE2"/>
    <w:rsid w:val="40D03DAE"/>
    <w:rsid w:val="41037156"/>
    <w:rsid w:val="41225125"/>
    <w:rsid w:val="41A77BAD"/>
    <w:rsid w:val="41C3471F"/>
    <w:rsid w:val="430B7F34"/>
    <w:rsid w:val="43970571"/>
    <w:rsid w:val="441E3CCD"/>
    <w:rsid w:val="44202534"/>
    <w:rsid w:val="447C5185"/>
    <w:rsid w:val="45A37A91"/>
    <w:rsid w:val="45C840F9"/>
    <w:rsid w:val="45D45B8D"/>
    <w:rsid w:val="45E64A67"/>
    <w:rsid w:val="45FD65CF"/>
    <w:rsid w:val="46035E4B"/>
    <w:rsid w:val="478952E8"/>
    <w:rsid w:val="47952FF2"/>
    <w:rsid w:val="47AF2BC4"/>
    <w:rsid w:val="4AF143ED"/>
    <w:rsid w:val="4C407FC9"/>
    <w:rsid w:val="4C6E10F1"/>
    <w:rsid w:val="4C7B75A0"/>
    <w:rsid w:val="4CFF5967"/>
    <w:rsid w:val="4D645522"/>
    <w:rsid w:val="4D8A0500"/>
    <w:rsid w:val="4D940DD6"/>
    <w:rsid w:val="4E2F43F1"/>
    <w:rsid w:val="4E945186"/>
    <w:rsid w:val="4EC803D6"/>
    <w:rsid w:val="4EED6580"/>
    <w:rsid w:val="4F084648"/>
    <w:rsid w:val="4FAD0DCE"/>
    <w:rsid w:val="5013686C"/>
    <w:rsid w:val="503259B5"/>
    <w:rsid w:val="50577039"/>
    <w:rsid w:val="509E02F6"/>
    <w:rsid w:val="510C029C"/>
    <w:rsid w:val="512C4DBA"/>
    <w:rsid w:val="518A758F"/>
    <w:rsid w:val="525138B6"/>
    <w:rsid w:val="535054CA"/>
    <w:rsid w:val="536262CA"/>
    <w:rsid w:val="549212F0"/>
    <w:rsid w:val="54F85288"/>
    <w:rsid w:val="559B0E8F"/>
    <w:rsid w:val="55CB4DF8"/>
    <w:rsid w:val="561318E6"/>
    <w:rsid w:val="574E4084"/>
    <w:rsid w:val="57B81079"/>
    <w:rsid w:val="57DC6D25"/>
    <w:rsid w:val="582029F5"/>
    <w:rsid w:val="58854A6E"/>
    <w:rsid w:val="59210C73"/>
    <w:rsid w:val="5954442C"/>
    <w:rsid w:val="59B61EBB"/>
    <w:rsid w:val="5A060E12"/>
    <w:rsid w:val="5A20732C"/>
    <w:rsid w:val="5A6106C2"/>
    <w:rsid w:val="5A7553CA"/>
    <w:rsid w:val="5ADC1C9D"/>
    <w:rsid w:val="5B4403C8"/>
    <w:rsid w:val="5BB3647D"/>
    <w:rsid w:val="5BB74E83"/>
    <w:rsid w:val="5BBC72E0"/>
    <w:rsid w:val="5C60789B"/>
    <w:rsid w:val="5CF967B4"/>
    <w:rsid w:val="5D681545"/>
    <w:rsid w:val="5DAC584F"/>
    <w:rsid w:val="5EBF3544"/>
    <w:rsid w:val="5FBB56C8"/>
    <w:rsid w:val="60593076"/>
    <w:rsid w:val="60DC03CB"/>
    <w:rsid w:val="615778E5"/>
    <w:rsid w:val="617D4CFF"/>
    <w:rsid w:val="619267B3"/>
    <w:rsid w:val="61C379F2"/>
    <w:rsid w:val="61D86C5E"/>
    <w:rsid w:val="622600B3"/>
    <w:rsid w:val="627F7DA5"/>
    <w:rsid w:val="62911C7E"/>
    <w:rsid w:val="62C13E33"/>
    <w:rsid w:val="630D4511"/>
    <w:rsid w:val="630F0AA9"/>
    <w:rsid w:val="64076927"/>
    <w:rsid w:val="649B259A"/>
    <w:rsid w:val="64BC57D1"/>
    <w:rsid w:val="64F7360D"/>
    <w:rsid w:val="65C640F0"/>
    <w:rsid w:val="675A54D8"/>
    <w:rsid w:val="6777160D"/>
    <w:rsid w:val="680D67C2"/>
    <w:rsid w:val="684240AE"/>
    <w:rsid w:val="685272F8"/>
    <w:rsid w:val="698E563C"/>
    <w:rsid w:val="6A380429"/>
    <w:rsid w:val="6A5C4096"/>
    <w:rsid w:val="6B11062B"/>
    <w:rsid w:val="6B7D5B9C"/>
    <w:rsid w:val="6BB2492F"/>
    <w:rsid w:val="6C0A01C2"/>
    <w:rsid w:val="6C3A2159"/>
    <w:rsid w:val="6C6823F6"/>
    <w:rsid w:val="6C8E4958"/>
    <w:rsid w:val="6CE60925"/>
    <w:rsid w:val="6CFC1FA7"/>
    <w:rsid w:val="6D526E7C"/>
    <w:rsid w:val="6D626DF5"/>
    <w:rsid w:val="6DD96A67"/>
    <w:rsid w:val="6E6A5728"/>
    <w:rsid w:val="6EA56D70"/>
    <w:rsid w:val="6F3335D1"/>
    <w:rsid w:val="6F700A29"/>
    <w:rsid w:val="6FD32287"/>
    <w:rsid w:val="6FDA3B9D"/>
    <w:rsid w:val="705E5CE7"/>
    <w:rsid w:val="70C7406C"/>
    <w:rsid w:val="712F1384"/>
    <w:rsid w:val="7169277D"/>
    <w:rsid w:val="71E64500"/>
    <w:rsid w:val="72604CD6"/>
    <w:rsid w:val="72E25348"/>
    <w:rsid w:val="73071B27"/>
    <w:rsid w:val="73B01355"/>
    <w:rsid w:val="749933D4"/>
    <w:rsid w:val="74BF3F13"/>
    <w:rsid w:val="757A3EA5"/>
    <w:rsid w:val="75815650"/>
    <w:rsid w:val="75CB6115"/>
    <w:rsid w:val="766D01C3"/>
    <w:rsid w:val="767E4A3F"/>
    <w:rsid w:val="76D94B72"/>
    <w:rsid w:val="76DA0FED"/>
    <w:rsid w:val="771852C3"/>
    <w:rsid w:val="77E05752"/>
    <w:rsid w:val="7808174F"/>
    <w:rsid w:val="78EB17AF"/>
    <w:rsid w:val="78FE6611"/>
    <w:rsid w:val="79172385"/>
    <w:rsid w:val="7A2F5097"/>
    <w:rsid w:val="7AC13BEF"/>
    <w:rsid w:val="7B417AC4"/>
    <w:rsid w:val="7B4E29B7"/>
    <w:rsid w:val="7BDB2A4F"/>
    <w:rsid w:val="7CC27A1D"/>
    <w:rsid w:val="7CCB5B6D"/>
    <w:rsid w:val="7D477461"/>
    <w:rsid w:val="7D734098"/>
    <w:rsid w:val="7E2127F3"/>
    <w:rsid w:val="7F014BD6"/>
    <w:rsid w:val="7F540346"/>
    <w:rsid w:val="7F625F8B"/>
    <w:rsid w:val="7F864C46"/>
    <w:rsid w:val="7FAB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36"/>
      <w:szCs w:val="20"/>
    </w:rPr>
  </w:style>
  <w:style w:type="paragraph" w:styleId="4">
    <w:name w:val="heading 3"/>
    <w:basedOn w:val="1"/>
    <w:next w:val="1"/>
    <w:qFormat/>
    <w:uiPriority w:val="99"/>
    <w:pPr>
      <w:keepNext/>
      <w:keepLines/>
      <w:ind w:firstLine="200" w:firstLineChars="200"/>
      <w:outlineLvl w:val="2"/>
    </w:pPr>
    <w:rPr>
      <w:rFonts w:ascii="仿宋" w:hAnsi="仿宋" w:cs="宋体"/>
      <w:color w:val="FF0000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autoRedefine/>
    <w:qFormat/>
    <w:uiPriority w:val="0"/>
    <w:pPr>
      <w:ind w:firstLine="200" w:firstLineChars="200"/>
    </w:pPr>
    <w:rPr>
      <w:color w:val="000000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pPr>
      <w:jc w:val="center"/>
    </w:pPr>
    <w:rPr>
      <w:rFonts w:eastAsia="微软雅黑"/>
      <w:b/>
      <w:bCs/>
      <w:sz w:val="44"/>
    </w:rPr>
  </w:style>
  <w:style w:type="paragraph" w:customStyle="1" w:styleId="7">
    <w:name w:val="Quote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8">
    <w:name w:val="Body Text Indent"/>
    <w:basedOn w:val="1"/>
    <w:autoRedefine/>
    <w:qFormat/>
    <w:uiPriority w:val="0"/>
    <w:pPr>
      <w:spacing w:line="440" w:lineRule="exact"/>
      <w:ind w:firstLine="550"/>
    </w:pPr>
    <w:rPr>
      <w:b/>
      <w:bCs/>
      <w:sz w:val="32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semiHidden/>
    <w:qFormat/>
    <w:uiPriority w:val="99"/>
    <w:pPr>
      <w:spacing w:before="100" w:beforeAutospacing="1"/>
      <w:ind w:firstLine="420" w:firstLineChars="100"/>
    </w:p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basedOn w:val="15"/>
    <w:qFormat/>
    <w:uiPriority w:val="0"/>
    <w:rPr>
      <w:color w:val="3D3D3D"/>
      <w:u w:val="none"/>
    </w:rPr>
  </w:style>
  <w:style w:type="character" w:styleId="18">
    <w:name w:val="Emphasis"/>
    <w:basedOn w:val="15"/>
    <w:qFormat/>
    <w:uiPriority w:val="0"/>
    <w:rPr>
      <w:b/>
    </w:rPr>
  </w:style>
  <w:style w:type="character" w:styleId="19">
    <w:name w:val="HTML Definition"/>
    <w:basedOn w:val="15"/>
    <w:autoRedefine/>
    <w:qFormat/>
    <w:uiPriority w:val="0"/>
  </w:style>
  <w:style w:type="character" w:styleId="20">
    <w:name w:val="HTML Variable"/>
    <w:basedOn w:val="15"/>
    <w:autoRedefine/>
    <w:qFormat/>
    <w:uiPriority w:val="0"/>
  </w:style>
  <w:style w:type="character" w:styleId="21">
    <w:name w:val="Hyperlink"/>
    <w:basedOn w:val="15"/>
    <w:qFormat/>
    <w:uiPriority w:val="0"/>
    <w:rPr>
      <w:color w:val="3D3D3D"/>
      <w:u w:val="none"/>
    </w:rPr>
  </w:style>
  <w:style w:type="character" w:styleId="22">
    <w:name w:val="HTML Code"/>
    <w:basedOn w:val="15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3">
    <w:name w:val="HTML Cite"/>
    <w:basedOn w:val="15"/>
    <w:autoRedefine/>
    <w:qFormat/>
    <w:uiPriority w:val="0"/>
  </w:style>
  <w:style w:type="character" w:styleId="24">
    <w:name w:val="HTML Keyboard"/>
    <w:basedOn w:val="1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5">
    <w:name w:val="HTML Sample"/>
    <w:basedOn w:val="15"/>
    <w:autoRedefine/>
    <w:qFormat/>
    <w:uiPriority w:val="0"/>
    <w:rPr>
      <w:rFonts w:hint="default" w:ascii="Consolas" w:hAnsi="Consolas" w:eastAsia="Consolas" w:cs="Consolas"/>
      <w:b/>
      <w:color w:val="FFFFFF"/>
      <w:sz w:val="21"/>
      <w:szCs w:val="21"/>
      <w:shd w:val="clear" w:fill="777777"/>
    </w:rPr>
  </w:style>
  <w:style w:type="character" w:customStyle="1" w:styleId="26">
    <w:name w:val="libch"/>
    <w:basedOn w:val="15"/>
    <w:autoRedefine/>
    <w:qFormat/>
    <w:uiPriority w:val="0"/>
  </w:style>
  <w:style w:type="character" w:customStyle="1" w:styleId="27">
    <w:name w:val="libch1"/>
    <w:basedOn w:val="15"/>
    <w:autoRedefine/>
    <w:qFormat/>
    <w:uiPriority w:val="0"/>
    <w:rPr>
      <w:sz w:val="24"/>
      <w:szCs w:val="24"/>
    </w:rPr>
  </w:style>
  <w:style w:type="character" w:customStyle="1" w:styleId="28">
    <w:name w:val="libch2"/>
    <w:basedOn w:val="15"/>
    <w:autoRedefine/>
    <w:qFormat/>
    <w:uiPriority w:val="0"/>
    <w:rPr>
      <w:shd w:val="clear" w:fill="F8F8F8"/>
    </w:rPr>
  </w:style>
  <w:style w:type="character" w:customStyle="1" w:styleId="29">
    <w:name w:val="layui-this"/>
    <w:basedOn w:val="15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0">
    <w:name w:val="first-child"/>
    <w:basedOn w:val="1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2022-03-02T03:42:00Z</dcterms:created>
  <dc:creator>Administrator</dc:creator>
  <cp:lastModifiedBy>喜文</cp:lastModifiedBy>
  <cp:lastPrinted>2025-03-20T10:05:00Z</cp:lastPrinted>
  <dcterms:modified xsi:type="dcterms:W3CDTF">2025-03-24T11:05:39Z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71EEECA5D6194F83AC09B368AB6FD13E</vt:lpwstr>
  </property>
</Properties>
</file>