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right="0" w:firstLine="0" w:firstLineChars="0"/>
        <w:jc w:val="center"/>
        <w:textAlignment w:val="auto"/>
        <w:outlineLvl w:val="1"/>
        <w:rPr>
          <w:rFonts w:hint="eastAsia" w:ascii="仿宋_GB2312" w:hAnsi="仿宋_GB2312" w:eastAsia="仿宋_GB2312" w:cs="仿宋_GB2312"/>
          <w:b w:val="0"/>
          <w:bCs/>
          <w:color w:val="000000"/>
          <w:sz w:val="32"/>
          <w:szCs w:val="32"/>
          <w:u w:val="none" w:color="auto"/>
          <w:lang w:val="en-US" w:eastAsia="zh-CN"/>
        </w:rPr>
      </w:pPr>
      <w:r>
        <w:rPr>
          <w:rFonts w:hint="eastAsia" w:ascii="仿宋_GB2312" w:hAnsi="仿宋_GB2312" w:eastAsia="仿宋_GB2312" w:cs="仿宋_GB2312"/>
          <w:b w:val="0"/>
          <w:bCs/>
          <w:color w:val="000000"/>
          <w:sz w:val="32"/>
          <w:szCs w:val="32"/>
          <w:u w:val="none" w:color="auto"/>
          <w:lang w:val="en-US" w:eastAsia="zh-CN"/>
        </w:rPr>
        <w:t>塔乌市监处罚〔2025〕130号</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仿宋_GB2312" w:hAnsi="仿宋_GB2312" w:eastAsia="仿宋_GB2312" w:cs="仿宋_GB2312"/>
          <w:kern w:val="1"/>
          <w:sz w:val="32"/>
          <w:szCs w:val="32"/>
          <w:u w:val="none" w:color="auto"/>
          <w:lang w:val="en-US" w:eastAsia="zh-CN"/>
        </w:rPr>
        <w:t>当事人：</w:t>
      </w:r>
      <w:r>
        <w:rPr>
          <w:rFonts w:hint="eastAsia" w:ascii="仿宋_GB2312" w:hAnsi="仿宋_GB2312" w:eastAsia="仿宋_GB2312" w:cs="仿宋_GB2312"/>
          <w:kern w:val="1"/>
          <w:sz w:val="32"/>
          <w:szCs w:val="32"/>
          <w:lang w:val="en-US"/>
        </w:rPr>
        <w:t>乌苏市柒味派烧烤店</w:t>
      </w:r>
      <w:r>
        <w:rPr>
          <w:rFonts w:hint="eastAsia" w:ascii="仿宋_GB2312" w:hAnsi="仿宋_GB2312" w:eastAsia="仿宋_GB2312" w:cs="仿宋_GB2312"/>
          <w:kern w:val="1"/>
          <w:sz w:val="32"/>
          <w:szCs w:val="32"/>
          <w:u w:val="none" w:color="auto"/>
          <w:lang w:val="en-US" w:eastAsia="zh-CN"/>
        </w:rPr>
        <w:t>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主体资格证照名称：《营业执照》《食品经营登记证》</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1"/>
          <w:sz w:val="32"/>
          <w:szCs w:val="32"/>
          <w:lang w:val="en-US"/>
        </w:rPr>
      </w:pPr>
      <w:r>
        <w:rPr>
          <w:rFonts w:hint="eastAsia" w:ascii="仿宋_GB2312" w:hAnsi="仿宋_GB2312" w:eastAsia="仿宋_GB2312" w:cs="仿宋_GB2312"/>
          <w:kern w:val="1"/>
          <w:sz w:val="32"/>
          <w:szCs w:val="32"/>
          <w:u w:val="none" w:color="auto"/>
          <w:lang w:val="en-US" w:eastAsia="zh-CN"/>
        </w:rPr>
        <w:t>统一社会信用代码：</w:t>
      </w:r>
      <w:r>
        <w:rPr>
          <w:rFonts w:hint="eastAsia" w:ascii="仿宋_GB2312" w:hAnsi="仿宋_GB2312" w:eastAsia="仿宋_GB2312" w:cs="仿宋_GB2312"/>
          <w:kern w:val="1"/>
          <w:sz w:val="32"/>
          <w:szCs w:val="32"/>
          <w:lang w:val="en-US"/>
        </w:rPr>
        <w:t>92654202MA77NPD29Y</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1"/>
          <w:sz w:val="32"/>
          <w:szCs w:val="32"/>
          <w:lang w:val="en-US"/>
        </w:rPr>
      </w:pPr>
      <w:r>
        <w:rPr>
          <w:rFonts w:hint="eastAsia" w:ascii="仿宋_GB2312" w:hAnsi="仿宋_GB2312" w:eastAsia="仿宋_GB2312" w:cs="仿宋_GB2312"/>
          <w:kern w:val="1"/>
          <w:sz w:val="32"/>
          <w:szCs w:val="32"/>
          <w:u w:val="none" w:color="auto"/>
          <w:lang w:val="en-US" w:eastAsia="zh-CN"/>
        </w:rPr>
        <w:t>住址：</w:t>
      </w:r>
      <w:r>
        <w:rPr>
          <w:rFonts w:hint="eastAsia" w:ascii="仿宋_GB2312" w:hAnsi="仿宋_GB2312" w:eastAsia="仿宋_GB2312" w:cs="仿宋_GB2312"/>
          <w:kern w:val="1"/>
          <w:sz w:val="32"/>
          <w:szCs w:val="32"/>
          <w:lang w:val="en-US"/>
        </w:rPr>
        <w:t>新疆塔城地区乌苏市虹桥街道和平路社区乌鲁木齐北路民族路市场小二楼604-104（市场内中间南侧）</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经营者：</w:t>
      </w:r>
      <w:r>
        <w:rPr>
          <w:rFonts w:hint="eastAsia" w:ascii="仿宋_GB2312" w:hAnsi="仿宋_GB2312" w:eastAsia="仿宋_GB2312" w:cs="仿宋_GB2312"/>
          <w:kern w:val="1"/>
          <w:sz w:val="32"/>
          <w:szCs w:val="32"/>
          <w:lang w:val="en-US"/>
        </w:rPr>
        <w:t>海</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u w:val="none" w:color="auto"/>
          <w:lang w:val="en-US" w:eastAsia="zh-CN"/>
        </w:rPr>
        <w:t>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身份证件号码：</w:t>
      </w:r>
      <w:r>
        <w:rPr>
          <w:rFonts w:hint="eastAsia" w:ascii="仿宋_GB2312" w:hAnsi="仿宋_GB2312" w:eastAsia="仿宋_GB2312" w:cs="仿宋_GB2312"/>
          <w:kern w:val="1"/>
          <w:sz w:val="32"/>
          <w:szCs w:val="32"/>
          <w:lang w:val="en-US"/>
        </w:rPr>
        <w:t>654222197403150536</w:t>
      </w:r>
      <w:r>
        <w:rPr>
          <w:rFonts w:hint="eastAsia" w:ascii="仿宋_GB2312" w:hAnsi="仿宋_GB2312" w:eastAsia="仿宋_GB2312" w:cs="仿宋_GB2312"/>
          <w:kern w:val="1"/>
          <w:sz w:val="32"/>
          <w:szCs w:val="32"/>
          <w:u w:val="none" w:color="auto"/>
          <w:lang w:val="en-US" w:eastAsia="zh-CN"/>
        </w:rPr>
        <w:t xml:space="preserve">　　　　　                                                                </w:t>
      </w:r>
    </w:p>
    <w:p>
      <w:pPr>
        <w:keepNext w:val="0"/>
        <w:keepLines w:val="0"/>
        <w:pageBreakBefore w:val="0"/>
        <w:kinsoku/>
        <w:wordWrap/>
        <w:overflowPunct/>
        <w:topLinePunct/>
        <w:autoSpaceDN/>
        <w:bidi w:val="0"/>
        <w:spacing w:line="560" w:lineRule="exact"/>
        <w:ind w:right="0" w:firstLine="640" w:firstLineChars="200"/>
        <w:jc w:val="both"/>
        <w:textAlignment w:val="auto"/>
        <w:rPr>
          <w:rFonts w:hint="eastAsia" w:ascii="仿宋_GB2312" w:hAnsi="仿宋_GB2312" w:eastAsia="仿宋_GB2312" w:cs="仿宋_GB2312"/>
          <w:kern w:val="1"/>
          <w:sz w:val="32"/>
          <w:szCs w:val="32"/>
          <w:lang w:val="en-US"/>
        </w:rPr>
      </w:pPr>
      <w:r>
        <w:rPr>
          <w:rFonts w:hint="eastAsia" w:ascii="仿宋_GB2312" w:hAnsi="仿宋_GB2312" w:eastAsia="仿宋_GB2312" w:cs="仿宋_GB2312"/>
          <w:kern w:val="1"/>
          <w:sz w:val="32"/>
          <w:szCs w:val="32"/>
          <w:lang w:val="en-US"/>
        </w:rPr>
        <w:t>2025年</w:t>
      </w:r>
      <w:r>
        <w:rPr>
          <w:rFonts w:hint="eastAsia" w:ascii="仿宋_GB2312" w:hAnsi="仿宋_GB2312" w:eastAsia="仿宋_GB2312" w:cs="仿宋_GB2312"/>
          <w:kern w:val="1"/>
          <w:sz w:val="32"/>
          <w:szCs w:val="32"/>
          <w:lang w:val="en-US" w:eastAsia="zh-CN"/>
        </w:rPr>
        <w:t>5</w:t>
      </w:r>
      <w:r>
        <w:rPr>
          <w:rFonts w:hint="eastAsia" w:ascii="仿宋_GB2312" w:hAnsi="仿宋_GB2312" w:eastAsia="仿宋_GB2312" w:cs="仿宋_GB2312"/>
          <w:kern w:val="1"/>
          <w:sz w:val="32"/>
          <w:szCs w:val="32"/>
          <w:lang w:val="en-US"/>
        </w:rPr>
        <w:t>月11日，我局接到来访投诉，内容为</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lang w:val="en-US"/>
        </w:rPr>
        <w:t>乌苏市北园春市场内A4 76号摊位销售生虫的烤鸡腿。当日我局执法人员李晓静、宋皓根据投诉内容来到北园春市场进行核查，该摊位正常经营，执法人员出示行政执法证并说明来意，现场检查时该摊位负责人海</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lang w:val="en-US"/>
        </w:rPr>
        <w:t>不在现场，电话委托哈</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lang w:val="en-US"/>
        </w:rPr>
        <w:t>全程配合检查，经现场调查该摊位是由乌苏市柒味派烧烤店以半天30元钱租赁使用，从业人员健康证均在有效期范围内。执法人员检查时，剩余2个烤鸡腿在销售，执法人员在当事人配合下对销售的2个烤鸡腿进行检查，发现其中一个烤鸡腿已生虫（现场</w:t>
      </w:r>
      <w:r>
        <w:rPr>
          <w:rFonts w:hint="eastAsia" w:ascii="仿宋_GB2312" w:hAnsi="仿宋_GB2312" w:eastAsia="仿宋_GB2312" w:cs="仿宋_GB2312"/>
          <w:kern w:val="1"/>
          <w:sz w:val="32"/>
          <w:szCs w:val="32"/>
          <w:lang w:val="en-US" w:eastAsia="zh-CN"/>
        </w:rPr>
        <w:t>拍照、摄像取证</w:t>
      </w:r>
      <w:r>
        <w:rPr>
          <w:rFonts w:hint="eastAsia" w:ascii="仿宋_GB2312" w:hAnsi="仿宋_GB2312" w:eastAsia="仿宋_GB2312" w:cs="仿宋_GB2312"/>
          <w:kern w:val="1"/>
          <w:sz w:val="32"/>
          <w:szCs w:val="32"/>
          <w:lang w:val="en-US"/>
        </w:rPr>
        <w:t>），执法人员将投诉人购买的2个生虫的烤鸡腿展示给哈</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lang w:val="en-US"/>
        </w:rPr>
        <w:t>，哈</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lang w:val="en-US"/>
        </w:rPr>
        <w:t>确认该鸡腿是其销售的。经报局领导批准后，执法人员现场对生虫的3个烤鸡腿实施了扣押行政强制措施，向当事人下发了《行政强制措施决定书》（乌市监强制〔2025〕58号）。当日我局执法人员阿依曼·阿依提木汗、别尔克·革命江对当事人位于乌苏市虹桥街道和平路社区乌鲁木齐北路民族路</w:t>
      </w:r>
      <w:r>
        <w:rPr>
          <w:rFonts w:hint="eastAsia" w:ascii="仿宋_GB2312" w:hAnsi="仿宋_GB2312" w:eastAsia="仿宋_GB2312" w:cs="仿宋_GB2312"/>
          <w:kern w:val="1"/>
          <w:sz w:val="32"/>
          <w:szCs w:val="32"/>
          <w:lang w:val="en-US" w:eastAsia="zh-CN"/>
        </w:rPr>
        <w:t>市场</w:t>
      </w:r>
      <w:r>
        <w:rPr>
          <w:rFonts w:hint="eastAsia" w:ascii="仿宋_GB2312" w:hAnsi="仿宋_GB2312" w:eastAsia="仿宋_GB2312" w:cs="仿宋_GB2312"/>
          <w:kern w:val="1"/>
          <w:sz w:val="32"/>
          <w:szCs w:val="32"/>
          <w:lang w:val="en-US"/>
        </w:rPr>
        <w:t>二楼604-104（市场内中间南侧）的经营场所乌苏市柒味派烧烤店进行检查，店内2名从业人员，健康证均在有效期内，店员哈</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lang w:val="en-US"/>
        </w:rPr>
        <w:t>全程配合检查，执法人员在该店门口的冷藏柜内发现烤鸡腿20个，在进门左侧冰柜里发现有包装袋的冷冻鸡腿14个，经当事人确认上述鸡腿与执法人员在北园春市场发现的生虫的烤鸡腿是同一批食品及原料，执法人员现场查看上述20个烤鸡腿和14个包装袋的冷冻鸡腿未发现任何异常。</w:t>
      </w:r>
      <w:r>
        <w:rPr>
          <w:rFonts w:hint="eastAsia" w:ascii="仿宋_GB2312" w:hAnsi="仿宋_GB2312" w:eastAsia="仿宋_GB2312" w:cs="仿宋_GB2312"/>
          <w:kern w:val="1"/>
          <w:sz w:val="32"/>
          <w:szCs w:val="32"/>
          <w:lang w:val="en-US" w:eastAsia="zh-CN"/>
        </w:rPr>
        <w:t>执</w:t>
      </w:r>
      <w:r>
        <w:rPr>
          <w:rFonts w:hint="eastAsia" w:ascii="仿宋_GB2312" w:hAnsi="仿宋_GB2312" w:eastAsia="仿宋_GB2312" w:cs="仿宋_GB2312"/>
          <w:kern w:val="1"/>
          <w:sz w:val="32"/>
          <w:szCs w:val="32"/>
          <w:lang w:val="en-US"/>
        </w:rPr>
        <w:t>法人员现场要求当事人提供供货商的资质及进货票据，当事人现场提供。当事人上述行为违反了《中华人民共和国食品安全法》第三十四条第六项和《新疆维吾尔自治区食品小作坊、小餐饮店、小食杂店和食品摊贩管理条例》第二十七条第二项“ 禁止小餐饮店加工制作下列食品：（二）法律、法规禁止加工经营的其他食品。”的规定。为进一步了解情况，经报局领导批准</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lang w:val="en-US"/>
        </w:rPr>
        <w:t xml:space="preserve">于2025年5月15日立案，并指派阿依曼·阿依提木汗、别尔克·革命江对此案进行调查了解。本案已于2025年6月16日调查终结。                                                                                       </w:t>
      </w:r>
    </w:p>
    <w:p>
      <w:pPr>
        <w:keepNext w:val="0"/>
        <w:keepLines w:val="0"/>
        <w:pageBreakBefore w:val="0"/>
        <w:kinsoku/>
        <w:wordWrap/>
        <w:overflowPunct/>
        <w:topLinePunct/>
        <w:autoSpaceDN/>
        <w:bidi w:val="0"/>
        <w:spacing w:line="560" w:lineRule="exact"/>
        <w:ind w:right="0" w:firstLine="640" w:firstLineChars="200"/>
        <w:jc w:val="both"/>
        <w:textAlignment w:val="auto"/>
        <w:rPr>
          <w:rFonts w:hint="eastAsia" w:ascii="仿宋_GB2312" w:hAnsi="仿宋_GB2312" w:eastAsia="仿宋_GB2312" w:cs="仿宋_GB2312"/>
          <w:kern w:val="1"/>
          <w:sz w:val="32"/>
          <w:szCs w:val="32"/>
          <w:lang w:val="en-US"/>
        </w:rPr>
      </w:pPr>
      <w:r>
        <w:rPr>
          <w:rFonts w:hint="eastAsia" w:ascii="仿宋_GB2312" w:hAnsi="仿宋_GB2312" w:eastAsia="仿宋_GB2312" w:cs="仿宋_GB2312"/>
          <w:kern w:val="1"/>
          <w:sz w:val="32"/>
          <w:szCs w:val="32"/>
          <w:lang w:val="en-US"/>
        </w:rPr>
        <w:t>经查，乌苏市柒味派烧烤店于2025年5月9日从乌苏市甜甜蜜蜜食品店购进1件（60个）冷冻鸡腿，购进价格145元/件。2025年5月10日，19时从冰柜取出其中46个冷冻鸡腿进行加工，加工过程</w:t>
      </w:r>
      <w:r>
        <w:rPr>
          <w:rFonts w:hint="eastAsia" w:ascii="仿宋_GB2312" w:hAnsi="仿宋_GB2312" w:eastAsia="仿宋_GB2312" w:cs="仿宋_GB2312"/>
          <w:kern w:val="1"/>
          <w:sz w:val="32"/>
          <w:szCs w:val="32"/>
          <w:lang w:val="en-US" w:eastAsia="zh-CN"/>
        </w:rPr>
        <w:t>为</w:t>
      </w:r>
      <w:r>
        <w:rPr>
          <w:rFonts w:hint="eastAsia" w:ascii="仿宋_GB2312" w:hAnsi="仿宋_GB2312" w:eastAsia="仿宋_GB2312" w:cs="仿宋_GB2312"/>
          <w:kern w:val="1"/>
          <w:sz w:val="32"/>
          <w:szCs w:val="32"/>
          <w:lang w:val="en-US"/>
        </w:rPr>
        <w:t>：将冷冻的鸡腿放到水里解冻</w:t>
      </w:r>
      <w:r>
        <w:rPr>
          <w:rFonts w:hint="eastAsia" w:ascii="仿宋_GB2312" w:hAnsi="仿宋_GB2312" w:eastAsia="仿宋_GB2312" w:cs="仿宋_GB2312"/>
          <w:kern w:val="1"/>
          <w:sz w:val="32"/>
          <w:szCs w:val="32"/>
          <w:lang w:val="en-US" w:eastAsia="zh-CN"/>
        </w:rPr>
        <w:t>1</w:t>
      </w:r>
      <w:r>
        <w:rPr>
          <w:rFonts w:hint="eastAsia" w:ascii="仿宋_GB2312" w:hAnsi="仿宋_GB2312" w:eastAsia="仿宋_GB2312" w:cs="仿宋_GB2312"/>
          <w:kern w:val="1"/>
          <w:sz w:val="32"/>
          <w:szCs w:val="32"/>
          <w:lang w:val="en-US"/>
        </w:rPr>
        <w:t>个小时，用清水洗净表面的血水和杂质，沥干水分，将鸡腿和散称炖肉料（八角、桂皮、香叶、花椒、丁香、良姜，盐）混合进行腌制1个小时，拿出沥干水分，用</w:t>
      </w:r>
      <w:r>
        <w:rPr>
          <w:rFonts w:hint="eastAsia" w:ascii="仿宋_GB2312" w:hAnsi="仿宋_GB2312" w:eastAsia="仿宋_GB2312" w:cs="仿宋_GB2312"/>
          <w:kern w:val="1"/>
          <w:sz w:val="32"/>
          <w:szCs w:val="32"/>
          <w:lang w:val="en-US" w:eastAsia="zh-CN"/>
        </w:rPr>
        <w:t>食品原</w:t>
      </w:r>
      <w:r>
        <w:rPr>
          <w:rFonts w:hint="eastAsia" w:ascii="仿宋_GB2312" w:hAnsi="仿宋_GB2312" w:eastAsia="仿宋_GB2312" w:cs="仿宋_GB2312"/>
          <w:kern w:val="1"/>
          <w:sz w:val="32"/>
          <w:szCs w:val="32"/>
          <w:lang w:val="en-US"/>
        </w:rPr>
        <w:t>料：</w:t>
      </w:r>
      <w:r>
        <w:rPr>
          <w:rFonts w:hint="eastAsia" w:ascii="仿宋_GB2312" w:hAnsi="仿宋_GB2312" w:eastAsia="仿宋_GB2312" w:cs="仿宋_GB2312"/>
          <w:kern w:val="1"/>
          <w:sz w:val="32"/>
          <w:szCs w:val="32"/>
          <w:lang w:val="en-US" w:eastAsia="zh-CN"/>
        </w:rPr>
        <w:t>苞谷</w:t>
      </w:r>
      <w:r>
        <w:rPr>
          <w:rFonts w:hint="eastAsia" w:ascii="仿宋_GB2312" w:hAnsi="仿宋_GB2312" w:eastAsia="仿宋_GB2312" w:cs="仿宋_GB2312"/>
          <w:kern w:val="1"/>
          <w:sz w:val="32"/>
          <w:szCs w:val="32"/>
          <w:lang w:val="en-US"/>
        </w:rPr>
        <w:t>面（200g）、鸡精</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lang w:val="en-US"/>
        </w:rPr>
        <w:t>20g</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lang w:val="en-US"/>
        </w:rPr>
        <w:t>、盐</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lang w:val="en-US"/>
        </w:rPr>
        <w:t>20g</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lang w:val="en-US"/>
        </w:rPr>
        <w:t>、水（300g）混合均匀后</w:t>
      </w:r>
      <w:r>
        <w:rPr>
          <w:rFonts w:hint="eastAsia" w:ascii="仿宋_GB2312" w:hAnsi="仿宋_GB2312" w:eastAsia="仿宋_GB2312" w:cs="仿宋_GB2312"/>
          <w:kern w:val="1"/>
          <w:sz w:val="32"/>
          <w:szCs w:val="32"/>
          <w:lang w:val="en-US" w:eastAsia="zh-CN"/>
        </w:rPr>
        <w:t>撒上</w:t>
      </w:r>
      <w:r>
        <w:rPr>
          <w:rFonts w:hint="eastAsia" w:ascii="仿宋_GB2312" w:hAnsi="仿宋_GB2312" w:eastAsia="仿宋_GB2312" w:cs="仿宋_GB2312"/>
          <w:kern w:val="1"/>
          <w:sz w:val="32"/>
          <w:szCs w:val="32"/>
          <w:lang w:val="en-US"/>
        </w:rPr>
        <w:t>芝麻进行烤制60分钟。冷却1小时左右。加工完烤鸡腿于23时放入冷藏柜保存</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lang w:val="en-US"/>
        </w:rPr>
        <w:t>2025年5月11日早晨8:30从冷藏柜取出加工好的26个鸡腿</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lang w:val="en-US"/>
        </w:rPr>
        <w:t>在北园春市场A4 76号摊位销售</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lang w:val="en-US"/>
        </w:rPr>
        <w:t>现场未落实防蝇措施。</w:t>
      </w:r>
      <w:r>
        <w:rPr>
          <w:rFonts w:hint="eastAsia" w:ascii="仿宋_GB2312" w:hAnsi="仿宋_GB2312" w:eastAsia="仿宋_GB2312" w:cs="仿宋_GB2312"/>
          <w:kern w:val="1"/>
          <w:sz w:val="32"/>
          <w:szCs w:val="32"/>
          <w:lang w:val="en-US" w:eastAsia="zh-CN"/>
        </w:rPr>
        <w:t>截至</w:t>
      </w:r>
      <w:r>
        <w:rPr>
          <w:rFonts w:hint="eastAsia" w:ascii="仿宋_GB2312" w:hAnsi="仿宋_GB2312" w:eastAsia="仿宋_GB2312" w:cs="仿宋_GB2312"/>
          <w:kern w:val="1"/>
          <w:sz w:val="32"/>
          <w:szCs w:val="32"/>
          <w:lang w:val="en-US"/>
        </w:rPr>
        <w:t>案发时当事人已销售23个烤鸡腿共115元，其中向投诉人销售同批次烤鸡腿2个均生虫，收取钱款10元。摊位从业人员</w:t>
      </w:r>
      <w:r>
        <w:rPr>
          <w:rFonts w:hint="eastAsia" w:ascii="仿宋_GB2312" w:hAnsi="仿宋_GB2312" w:eastAsia="仿宋_GB2312" w:cs="仿宋_GB2312"/>
          <w:kern w:val="1"/>
          <w:sz w:val="32"/>
          <w:szCs w:val="32"/>
          <w:lang w:val="en-US" w:eastAsia="zh-CN"/>
        </w:rPr>
        <w:t>食</w:t>
      </w:r>
      <w:r>
        <w:rPr>
          <w:rFonts w:hint="eastAsia" w:ascii="仿宋_GB2312" w:hAnsi="仿宋_GB2312" w:eastAsia="仿宋_GB2312" w:cs="仿宋_GB2312"/>
          <w:kern w:val="1"/>
          <w:sz w:val="32"/>
          <w:szCs w:val="32"/>
          <w:lang w:val="en-US"/>
        </w:rPr>
        <w:t>用1个鸡腿，剩余2个烤鸡腿在摊位销售，其中一个生虫。现场当事人已向消费者赔礼道歉，退赔购买烤鸡腿的支付</w:t>
      </w:r>
      <w:r>
        <w:rPr>
          <w:rFonts w:hint="eastAsia" w:ascii="仿宋_GB2312" w:hAnsi="仿宋_GB2312" w:eastAsia="仿宋_GB2312" w:cs="仿宋_GB2312"/>
          <w:kern w:val="1"/>
          <w:sz w:val="32"/>
          <w:szCs w:val="32"/>
          <w:lang w:val="en-US" w:eastAsia="zh-CN"/>
        </w:rPr>
        <w:t>钱</w:t>
      </w:r>
      <w:r>
        <w:rPr>
          <w:rFonts w:hint="eastAsia" w:ascii="仿宋_GB2312" w:hAnsi="仿宋_GB2312" w:eastAsia="仿宋_GB2312" w:cs="仿宋_GB2312"/>
          <w:kern w:val="1"/>
          <w:sz w:val="32"/>
          <w:szCs w:val="32"/>
          <w:lang w:val="en-US"/>
        </w:rPr>
        <w:t>款10元，赔偿消费者100元，共计110元。</w:t>
      </w:r>
      <w:r>
        <w:rPr>
          <w:rFonts w:hint="eastAsia" w:ascii="仿宋_GB2312" w:hAnsi="仿宋_GB2312" w:eastAsia="仿宋_GB2312" w:cs="仿宋_GB2312"/>
          <w:kern w:val="1"/>
          <w:sz w:val="32"/>
          <w:szCs w:val="32"/>
          <w:lang w:val="en-US" w:eastAsia="zh-CN"/>
        </w:rPr>
        <w:t>该批</w:t>
      </w:r>
      <w:r>
        <w:rPr>
          <w:rFonts w:hint="eastAsia" w:ascii="仿宋_GB2312" w:hAnsi="仿宋_GB2312" w:eastAsia="仿宋_GB2312" w:cs="仿宋_GB2312"/>
          <w:kern w:val="1"/>
          <w:sz w:val="32"/>
          <w:szCs w:val="32"/>
          <w:lang w:val="en-US"/>
        </w:rPr>
        <w:t>生虫的烤鸡腿</w:t>
      </w:r>
      <w:r>
        <w:rPr>
          <w:rFonts w:hint="eastAsia" w:ascii="仿宋_GB2312" w:hAnsi="仿宋_GB2312" w:eastAsia="仿宋_GB2312" w:cs="仿宋_GB2312"/>
          <w:kern w:val="1"/>
          <w:sz w:val="32"/>
          <w:szCs w:val="32"/>
          <w:lang w:val="en-US" w:eastAsia="zh-CN"/>
        </w:rPr>
        <w:t>货值金额共计15元。</w:t>
      </w:r>
      <w:r>
        <w:rPr>
          <w:rFonts w:hint="eastAsia" w:ascii="仿宋_GB2312" w:hAnsi="仿宋_GB2312" w:eastAsia="仿宋_GB2312" w:cs="仿宋_GB2312"/>
          <w:kern w:val="1"/>
          <w:sz w:val="32"/>
          <w:szCs w:val="32"/>
          <w:lang w:val="en-US"/>
        </w:rPr>
        <w:t xml:space="preserve">当事人在现场笔录、调查笔录上签字确认，未提出异议。                   </w:t>
      </w:r>
    </w:p>
    <w:p>
      <w:pPr>
        <w:keepNext w:val="0"/>
        <w:keepLines w:val="0"/>
        <w:pageBreakBefore w:val="0"/>
        <w:kinsoku/>
        <w:wordWrap/>
        <w:overflowPunct/>
        <w:topLinePunct/>
        <w:autoSpaceDN/>
        <w:bidi w:val="0"/>
        <w:spacing w:line="560" w:lineRule="exact"/>
        <w:ind w:right="0" w:firstLine="640" w:firstLineChars="200"/>
        <w:jc w:val="both"/>
        <w:textAlignment w:val="auto"/>
        <w:rPr>
          <w:rFonts w:hint="eastAsia" w:ascii="仿宋_GB2312" w:hAnsi="仿宋_GB2312" w:eastAsia="仿宋_GB2312" w:cs="仿宋_GB2312"/>
          <w:kern w:val="1"/>
          <w:sz w:val="32"/>
          <w:szCs w:val="32"/>
          <w:lang w:val="en-US"/>
        </w:rPr>
      </w:pPr>
      <w:r>
        <w:rPr>
          <w:rFonts w:hint="eastAsia" w:ascii="仿宋_GB2312" w:hAnsi="仿宋_GB2312" w:eastAsia="仿宋_GB2312" w:cs="仿宋_GB2312"/>
          <w:kern w:val="1"/>
          <w:sz w:val="32"/>
          <w:szCs w:val="32"/>
          <w:lang w:val="en-US"/>
        </w:rPr>
        <w:t xml:space="preserve">上述事实，主要有以下证据证明：                         </w:t>
      </w:r>
    </w:p>
    <w:p>
      <w:pPr>
        <w:keepNext w:val="0"/>
        <w:keepLines w:val="0"/>
        <w:pageBreakBefore w:val="0"/>
        <w:kinsoku/>
        <w:wordWrap/>
        <w:overflowPunct/>
        <w:topLinePunct/>
        <w:autoSpaceDN/>
        <w:bidi w:val="0"/>
        <w:spacing w:line="560" w:lineRule="exact"/>
        <w:ind w:right="0" w:firstLine="0" w:firstLineChars="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　　</w:t>
      </w:r>
      <w:r>
        <w:rPr>
          <w:rFonts w:hint="eastAsia" w:ascii="仿宋_GB2312" w:hAnsi="仿宋_GB2312" w:eastAsia="仿宋_GB2312" w:cs="仿宋_GB2312"/>
          <w:kern w:val="1"/>
          <w:sz w:val="32"/>
          <w:szCs w:val="32"/>
          <w:lang w:eastAsia="zh-CN"/>
        </w:rPr>
        <w:t>1.</w:t>
      </w:r>
      <w:r>
        <w:rPr>
          <w:rFonts w:hint="eastAsia" w:ascii="仿宋_GB2312" w:hAnsi="仿宋_GB2312" w:eastAsia="仿宋_GB2312" w:cs="仿宋_GB2312"/>
          <w:kern w:val="1"/>
          <w:sz w:val="32"/>
          <w:szCs w:val="32"/>
        </w:rPr>
        <w:t>当事人提供的《营业执照》《食品经营</w:t>
      </w:r>
      <w:r>
        <w:rPr>
          <w:rFonts w:hint="eastAsia" w:ascii="仿宋_GB2312" w:hAnsi="仿宋_GB2312" w:eastAsia="仿宋_GB2312" w:cs="仿宋_GB2312"/>
          <w:kern w:val="1"/>
          <w:sz w:val="32"/>
          <w:szCs w:val="32"/>
          <w:lang w:val="en-US"/>
        </w:rPr>
        <w:t>登记证</w:t>
      </w:r>
      <w:r>
        <w:rPr>
          <w:rFonts w:hint="eastAsia" w:ascii="仿宋_GB2312" w:hAnsi="仿宋_GB2312" w:eastAsia="仿宋_GB2312" w:cs="仿宋_GB2312"/>
          <w:kern w:val="1"/>
          <w:sz w:val="32"/>
          <w:szCs w:val="32"/>
        </w:rPr>
        <w:t xml:space="preserve">》复印件各1份，证明当事人经营主体资格、经营范围及具有经营食品的合法资格，且证照均在有效期内；                                                                            </w:t>
      </w:r>
    </w:p>
    <w:p>
      <w:pPr>
        <w:keepNext w:val="0"/>
        <w:keepLines w:val="0"/>
        <w:pageBreakBefore w:val="0"/>
        <w:kinsoku/>
        <w:wordWrap/>
        <w:overflowPunct/>
        <w:topLinePunct/>
        <w:autoSpaceDN/>
        <w:bidi w:val="0"/>
        <w:spacing w:line="560" w:lineRule="exact"/>
        <w:ind w:right="0" w:firstLine="0" w:firstLineChars="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val="en-US"/>
        </w:rPr>
        <w:t>　　</w:t>
      </w:r>
      <w:r>
        <w:rPr>
          <w:rFonts w:hint="eastAsia" w:ascii="仿宋_GB2312" w:hAnsi="仿宋_GB2312" w:eastAsia="仿宋_GB2312" w:cs="仿宋_GB2312"/>
          <w:kern w:val="1"/>
          <w:sz w:val="32"/>
          <w:szCs w:val="32"/>
          <w:lang w:val="en-US" w:eastAsia="zh-CN"/>
        </w:rPr>
        <w:t>2.</w:t>
      </w:r>
      <w:r>
        <w:rPr>
          <w:rFonts w:hint="eastAsia" w:ascii="仿宋_GB2312" w:hAnsi="仿宋_GB2312" w:eastAsia="仿宋_GB2312" w:cs="仿宋_GB2312"/>
          <w:kern w:val="1"/>
          <w:sz w:val="32"/>
          <w:szCs w:val="32"/>
        </w:rPr>
        <w:t>当事人提供的身份证复印件1份，证明经营者身份信息与《营业执照》核准的信息相符的事实；</w:t>
      </w:r>
    </w:p>
    <w:p>
      <w:pPr>
        <w:keepNext w:val="0"/>
        <w:keepLines w:val="0"/>
        <w:pageBreakBefore w:val="0"/>
        <w:kinsoku/>
        <w:wordWrap/>
        <w:overflowPunct/>
        <w:topLinePunct/>
        <w:autoSpaceDN/>
        <w:bidi w:val="0"/>
        <w:spacing w:line="560" w:lineRule="exact"/>
        <w:ind w:right="0" w:firstLine="640" w:firstLineChars="200"/>
        <w:jc w:val="both"/>
        <w:textAlignment w:val="auto"/>
        <w:rPr>
          <w:rFonts w:hint="eastAsia" w:ascii="仿宋_GB2312" w:hAnsi="仿宋_GB2312" w:eastAsia="仿宋_GB2312" w:cs="仿宋_GB2312"/>
          <w:kern w:val="1"/>
          <w:sz w:val="32"/>
          <w:szCs w:val="32"/>
          <w:lang w:val="en-US"/>
        </w:rPr>
      </w:pPr>
      <w:r>
        <w:rPr>
          <w:rFonts w:hint="eastAsia" w:ascii="仿宋_GB2312" w:hAnsi="仿宋_GB2312" w:eastAsia="仿宋_GB2312" w:cs="仿宋_GB2312"/>
          <w:kern w:val="1"/>
          <w:sz w:val="32"/>
          <w:szCs w:val="32"/>
          <w:lang w:val="en-US" w:eastAsia="zh-CN"/>
        </w:rPr>
        <w:t>3.</w:t>
      </w:r>
      <w:r>
        <w:rPr>
          <w:rFonts w:hint="eastAsia" w:ascii="仿宋_GB2312" w:hAnsi="仿宋_GB2312" w:eastAsia="仿宋_GB2312" w:cs="仿宋_GB2312"/>
          <w:kern w:val="1"/>
          <w:sz w:val="32"/>
          <w:szCs w:val="32"/>
        </w:rPr>
        <w:t>授权委托书</w:t>
      </w:r>
      <w:r>
        <w:rPr>
          <w:rFonts w:hint="eastAsia" w:ascii="仿宋_GB2312" w:hAnsi="仿宋_GB2312" w:eastAsia="仿宋_GB2312" w:cs="仿宋_GB2312"/>
          <w:kern w:val="1"/>
          <w:sz w:val="32"/>
          <w:szCs w:val="32"/>
          <w:lang w:val="en-US"/>
        </w:rPr>
        <w:t>1</w:t>
      </w:r>
      <w:r>
        <w:rPr>
          <w:rFonts w:hint="eastAsia" w:ascii="仿宋_GB2312" w:hAnsi="仿宋_GB2312" w:eastAsia="仿宋_GB2312" w:cs="仿宋_GB2312"/>
          <w:kern w:val="1"/>
          <w:sz w:val="32"/>
          <w:szCs w:val="32"/>
        </w:rPr>
        <w:t>份，</w:t>
      </w:r>
      <w:r>
        <w:rPr>
          <w:rFonts w:hint="eastAsia" w:ascii="仿宋_GB2312" w:hAnsi="仿宋_GB2312" w:eastAsia="仿宋_GB2312" w:cs="仿宋_GB2312"/>
          <w:kern w:val="1"/>
          <w:sz w:val="32"/>
          <w:szCs w:val="32"/>
          <w:lang w:eastAsia="zh-CN"/>
        </w:rPr>
        <w:t>注明</w:t>
      </w:r>
      <w:r>
        <w:rPr>
          <w:rFonts w:hint="eastAsia" w:ascii="仿宋_GB2312" w:hAnsi="仿宋_GB2312" w:eastAsia="仿宋_GB2312" w:cs="仿宋_GB2312"/>
          <w:kern w:val="1"/>
          <w:sz w:val="32"/>
          <w:szCs w:val="32"/>
        </w:rPr>
        <w:t>委托事项、权限和期限；</w:t>
      </w:r>
      <w:r>
        <w:rPr>
          <w:rFonts w:hint="eastAsia" w:ascii="仿宋_GB2312" w:hAnsi="仿宋_GB2312" w:eastAsia="仿宋_GB2312" w:cs="仿宋_GB2312"/>
          <w:kern w:val="1"/>
          <w:sz w:val="32"/>
          <w:szCs w:val="32"/>
          <w:lang w:val="en-US"/>
        </w:rPr>
        <w:t xml:space="preserve">                  </w:t>
      </w:r>
    </w:p>
    <w:p>
      <w:pPr>
        <w:keepNext w:val="0"/>
        <w:keepLines w:val="0"/>
        <w:pageBreakBefore w:val="0"/>
        <w:kinsoku/>
        <w:wordWrap/>
        <w:overflowPunct/>
        <w:topLinePunct/>
        <w:autoSpaceDN/>
        <w:bidi w:val="0"/>
        <w:spacing w:line="560" w:lineRule="exact"/>
        <w:ind w:right="0" w:firstLine="0" w:firstLineChars="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val="en-US"/>
        </w:rPr>
        <w:t>　　</w:t>
      </w:r>
      <w:r>
        <w:rPr>
          <w:rFonts w:hint="eastAsia" w:ascii="仿宋_GB2312" w:hAnsi="仿宋_GB2312" w:eastAsia="仿宋_GB2312" w:cs="仿宋_GB2312"/>
          <w:kern w:val="1"/>
          <w:sz w:val="32"/>
          <w:szCs w:val="32"/>
          <w:lang w:val="en-US" w:eastAsia="zh-CN"/>
        </w:rPr>
        <w:t>4.</w:t>
      </w:r>
      <w:r>
        <w:rPr>
          <w:rFonts w:hint="eastAsia" w:ascii="仿宋_GB2312" w:hAnsi="仿宋_GB2312" w:eastAsia="仿宋_GB2312" w:cs="仿宋_GB2312"/>
          <w:kern w:val="1"/>
          <w:sz w:val="32"/>
          <w:szCs w:val="32"/>
        </w:rPr>
        <w:t>受委托人</w:t>
      </w:r>
      <w:r>
        <w:rPr>
          <w:rFonts w:hint="eastAsia" w:ascii="仿宋_GB2312" w:hAnsi="仿宋_GB2312" w:eastAsia="仿宋_GB2312" w:cs="仿宋_GB2312"/>
          <w:kern w:val="1"/>
          <w:sz w:val="32"/>
          <w:szCs w:val="32"/>
          <w:lang w:val="en-US"/>
        </w:rPr>
        <w:t>哈</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rPr>
        <w:t>身份证复印件</w:t>
      </w:r>
      <w:r>
        <w:rPr>
          <w:rFonts w:hint="eastAsia" w:ascii="仿宋_GB2312" w:hAnsi="仿宋_GB2312" w:eastAsia="仿宋_GB2312" w:cs="仿宋_GB2312"/>
          <w:kern w:val="1"/>
          <w:sz w:val="32"/>
          <w:szCs w:val="32"/>
          <w:lang w:val="en-US"/>
        </w:rPr>
        <w:t>1</w:t>
      </w:r>
      <w:r>
        <w:rPr>
          <w:rFonts w:hint="eastAsia" w:ascii="仿宋_GB2312" w:hAnsi="仿宋_GB2312" w:eastAsia="仿宋_GB2312" w:cs="仿宋_GB2312"/>
          <w:kern w:val="1"/>
          <w:sz w:val="32"/>
          <w:szCs w:val="32"/>
        </w:rPr>
        <w:t>张，证明受委托人身份信息与委托书信息一致；</w:t>
      </w:r>
      <w:r>
        <w:rPr>
          <w:rFonts w:hint="eastAsia" w:ascii="仿宋_GB2312" w:hAnsi="仿宋_GB2312" w:eastAsia="仿宋_GB2312" w:cs="仿宋_GB2312"/>
          <w:kern w:val="1"/>
          <w:sz w:val="32"/>
          <w:szCs w:val="32"/>
          <w:lang w:val="en-US"/>
        </w:rPr>
        <w:t xml:space="preserve">  </w:t>
      </w:r>
    </w:p>
    <w:p>
      <w:pPr>
        <w:keepNext w:val="0"/>
        <w:keepLines w:val="0"/>
        <w:pageBreakBefore w:val="0"/>
        <w:kinsoku/>
        <w:wordWrap/>
        <w:overflowPunct/>
        <w:topLinePunct/>
        <w:autoSpaceDN/>
        <w:bidi w:val="0"/>
        <w:spacing w:line="560" w:lineRule="exact"/>
        <w:ind w:right="0" w:firstLine="0" w:firstLineChars="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val="en-US"/>
        </w:rPr>
        <w:t>　　</w:t>
      </w:r>
      <w:r>
        <w:rPr>
          <w:rFonts w:hint="eastAsia" w:ascii="仿宋_GB2312" w:hAnsi="仿宋_GB2312" w:eastAsia="仿宋_GB2312" w:cs="仿宋_GB2312"/>
          <w:kern w:val="1"/>
          <w:sz w:val="32"/>
          <w:szCs w:val="32"/>
          <w:lang w:val="en-US" w:eastAsia="zh-CN"/>
        </w:rPr>
        <w:t>5.</w:t>
      </w:r>
      <w:r>
        <w:rPr>
          <w:rFonts w:hint="eastAsia" w:ascii="仿宋_GB2312" w:hAnsi="仿宋_GB2312" w:eastAsia="仿宋_GB2312" w:cs="仿宋_GB2312"/>
          <w:kern w:val="1"/>
          <w:sz w:val="32"/>
          <w:szCs w:val="32"/>
        </w:rPr>
        <w:t xml:space="preserve">当事人提供的供货者《营业执照》《食品经营许可证》复印件各1份，证明供货者的经营主体资格、经营范围及具有经营食品的合法资格，且证照均在有效期内的事实； </w:t>
      </w:r>
    </w:p>
    <w:p>
      <w:pPr>
        <w:keepNext w:val="0"/>
        <w:keepLines w:val="0"/>
        <w:pageBreakBefore w:val="0"/>
        <w:kinsoku/>
        <w:wordWrap/>
        <w:overflowPunct/>
        <w:topLinePunct/>
        <w:autoSpaceDN/>
        <w:bidi w:val="0"/>
        <w:spacing w:line="560" w:lineRule="exact"/>
        <w:ind w:right="0" w:firstLine="0" w:firstLineChars="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val="en-US"/>
        </w:rPr>
        <w:t>　　</w:t>
      </w:r>
      <w:r>
        <w:rPr>
          <w:rFonts w:hint="eastAsia" w:ascii="仿宋_GB2312" w:hAnsi="仿宋_GB2312" w:eastAsia="仿宋_GB2312" w:cs="仿宋_GB2312"/>
          <w:kern w:val="1"/>
          <w:sz w:val="32"/>
          <w:szCs w:val="32"/>
          <w:lang w:val="en-US" w:eastAsia="zh-CN"/>
        </w:rPr>
        <w:t>6.</w:t>
      </w:r>
      <w:r>
        <w:rPr>
          <w:rFonts w:hint="eastAsia" w:ascii="仿宋_GB2312" w:hAnsi="仿宋_GB2312" w:eastAsia="仿宋_GB2312" w:cs="仿宋_GB2312"/>
          <w:kern w:val="1"/>
          <w:sz w:val="32"/>
          <w:szCs w:val="32"/>
          <w:lang w:val="en-US"/>
        </w:rPr>
        <w:t>当事人提供的进货票据1份，证明当事人购进涉案食品</w:t>
      </w:r>
      <w:r>
        <w:rPr>
          <w:rFonts w:hint="eastAsia" w:ascii="仿宋_GB2312" w:hAnsi="仿宋_GB2312" w:eastAsia="仿宋_GB2312" w:cs="仿宋_GB2312"/>
          <w:kern w:val="1"/>
          <w:sz w:val="32"/>
          <w:szCs w:val="32"/>
          <w:lang w:val="en-US" w:eastAsia="zh-CN"/>
        </w:rPr>
        <w:t>鸡腿</w:t>
      </w:r>
      <w:r>
        <w:rPr>
          <w:rFonts w:hint="eastAsia" w:ascii="仿宋_GB2312" w:hAnsi="仿宋_GB2312" w:eastAsia="仿宋_GB2312" w:cs="仿宋_GB2312"/>
          <w:kern w:val="1"/>
          <w:sz w:val="32"/>
          <w:szCs w:val="32"/>
          <w:lang w:val="en-US"/>
        </w:rPr>
        <w:t>原</w:t>
      </w:r>
      <w:r>
        <w:rPr>
          <w:rFonts w:hint="eastAsia" w:ascii="仿宋_GB2312" w:hAnsi="仿宋_GB2312" w:eastAsia="仿宋_GB2312" w:cs="仿宋_GB2312"/>
          <w:kern w:val="1"/>
          <w:sz w:val="32"/>
          <w:szCs w:val="32"/>
          <w:lang w:val="en-US" w:eastAsia="zh-CN"/>
        </w:rPr>
        <w:t>材料</w:t>
      </w:r>
      <w:r>
        <w:rPr>
          <w:rFonts w:hint="eastAsia" w:ascii="仿宋_GB2312" w:hAnsi="仿宋_GB2312" w:eastAsia="仿宋_GB2312" w:cs="仿宋_GB2312"/>
          <w:kern w:val="1"/>
          <w:sz w:val="32"/>
          <w:szCs w:val="32"/>
          <w:lang w:val="en-US"/>
        </w:rPr>
        <w:t>的购进时间、数量、购进价格</w:t>
      </w:r>
      <w:r>
        <w:rPr>
          <w:rFonts w:hint="eastAsia" w:ascii="仿宋_GB2312" w:hAnsi="仿宋_GB2312" w:eastAsia="仿宋_GB2312" w:cs="仿宋_GB2312"/>
          <w:kern w:val="1"/>
          <w:sz w:val="32"/>
          <w:szCs w:val="32"/>
        </w:rPr>
        <w:t xml:space="preserve">的事实；                                                                           </w:t>
      </w:r>
    </w:p>
    <w:p>
      <w:pPr>
        <w:keepNext w:val="0"/>
        <w:keepLines w:val="0"/>
        <w:pageBreakBefore w:val="0"/>
        <w:tabs>
          <w:tab w:val="left" w:pos="4380"/>
        </w:tabs>
        <w:kinsoku/>
        <w:wordWrap/>
        <w:overflowPunct/>
        <w:topLinePunct/>
        <w:autoSpaceDN/>
        <w:bidi w:val="0"/>
        <w:adjustRightInd w:val="0"/>
        <w:snapToGrid w:val="0"/>
        <w:spacing w:line="560" w:lineRule="exact"/>
        <w:ind w:right="0" w:firstLine="640" w:firstLineChars="20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val="en-US" w:eastAsia="zh-CN"/>
        </w:rPr>
        <w:t>7.</w:t>
      </w:r>
      <w:r>
        <w:rPr>
          <w:rFonts w:hint="eastAsia" w:ascii="仿宋_GB2312" w:hAnsi="仿宋_GB2312" w:eastAsia="仿宋_GB2312" w:cs="仿宋_GB2312"/>
          <w:kern w:val="1"/>
          <w:sz w:val="32"/>
          <w:szCs w:val="32"/>
        </w:rPr>
        <w:t>现场笔录2份，证明</w:t>
      </w:r>
      <w:r>
        <w:rPr>
          <w:rFonts w:hint="eastAsia" w:ascii="仿宋_GB2312" w:hAnsi="仿宋_GB2312" w:eastAsia="仿宋_GB2312" w:cs="仿宋_GB2312"/>
          <w:kern w:val="1"/>
          <w:sz w:val="32"/>
          <w:szCs w:val="32"/>
          <w:lang w:val="en-US"/>
        </w:rPr>
        <w:t>2025年5月11日</w:t>
      </w:r>
      <w:r>
        <w:rPr>
          <w:rFonts w:hint="eastAsia" w:ascii="仿宋_GB2312" w:hAnsi="仿宋_GB2312" w:eastAsia="仿宋_GB2312" w:cs="仿宋_GB2312"/>
          <w:kern w:val="1"/>
          <w:sz w:val="32"/>
          <w:szCs w:val="32"/>
        </w:rPr>
        <w:t>执法人员现场核查当事人</w:t>
      </w:r>
      <w:r>
        <w:rPr>
          <w:rFonts w:hint="eastAsia" w:ascii="仿宋_GB2312" w:hAnsi="仿宋_GB2312" w:eastAsia="仿宋_GB2312" w:cs="仿宋_GB2312"/>
          <w:kern w:val="1"/>
          <w:sz w:val="32"/>
          <w:szCs w:val="32"/>
          <w:lang w:val="en-US"/>
        </w:rPr>
        <w:t>销售生虫烤鸡腿</w:t>
      </w:r>
      <w:r>
        <w:rPr>
          <w:rFonts w:hint="eastAsia" w:ascii="仿宋_GB2312" w:hAnsi="仿宋_GB2312" w:eastAsia="仿宋_GB2312" w:cs="仿宋_GB2312"/>
          <w:kern w:val="1"/>
          <w:sz w:val="32"/>
          <w:szCs w:val="32"/>
        </w:rPr>
        <w:t xml:space="preserve">的过程及扣押涉案烤鸡腿的情况；                                    </w:t>
      </w:r>
    </w:p>
    <w:p>
      <w:pPr>
        <w:keepNext w:val="0"/>
        <w:keepLines w:val="0"/>
        <w:pageBreakBefore w:val="0"/>
        <w:tabs>
          <w:tab w:val="left" w:pos="4380"/>
        </w:tabs>
        <w:kinsoku/>
        <w:wordWrap/>
        <w:overflowPunct/>
        <w:topLinePunct/>
        <w:autoSpaceDN/>
        <w:bidi w:val="0"/>
        <w:adjustRightInd w:val="0"/>
        <w:snapToGrid w:val="0"/>
        <w:spacing w:line="560" w:lineRule="exact"/>
        <w:ind w:right="0" w:firstLine="640" w:firstLineChars="20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val="en-US" w:eastAsia="zh-CN"/>
        </w:rPr>
        <w:t>8.</w:t>
      </w:r>
      <w:r>
        <w:rPr>
          <w:rFonts w:hint="eastAsia" w:ascii="仿宋_GB2312" w:hAnsi="仿宋_GB2312" w:eastAsia="仿宋_GB2312" w:cs="仿宋_GB2312"/>
          <w:kern w:val="1"/>
          <w:sz w:val="32"/>
          <w:szCs w:val="32"/>
        </w:rPr>
        <w:t>询问笔录3份，证明当事人</w:t>
      </w:r>
      <w:r>
        <w:rPr>
          <w:rFonts w:hint="eastAsia" w:ascii="仿宋_GB2312" w:hAnsi="仿宋_GB2312" w:eastAsia="仿宋_GB2312" w:cs="仿宋_GB2312"/>
          <w:kern w:val="1"/>
          <w:sz w:val="32"/>
          <w:szCs w:val="32"/>
          <w:lang w:val="en-US"/>
        </w:rPr>
        <w:t>购进生虫烤鸡腿食品原料的购进时间、数量、价格和销售价格</w:t>
      </w:r>
      <w:r>
        <w:rPr>
          <w:rFonts w:hint="eastAsia" w:ascii="仿宋_GB2312" w:hAnsi="仿宋_GB2312" w:eastAsia="仿宋_GB2312" w:cs="仿宋_GB2312"/>
          <w:kern w:val="1"/>
          <w:sz w:val="32"/>
          <w:szCs w:val="32"/>
          <w:lang w:val="en-US" w:eastAsia="zh-CN"/>
        </w:rPr>
        <w:t>数量</w:t>
      </w:r>
      <w:r>
        <w:rPr>
          <w:rFonts w:hint="eastAsia" w:ascii="仿宋_GB2312" w:hAnsi="仿宋_GB2312" w:eastAsia="仿宋_GB2312" w:cs="仿宋_GB2312"/>
          <w:kern w:val="1"/>
          <w:sz w:val="32"/>
          <w:szCs w:val="32"/>
          <w:lang w:val="en-US"/>
        </w:rPr>
        <w:t>及加工储存情况</w:t>
      </w:r>
      <w:r>
        <w:rPr>
          <w:rFonts w:hint="eastAsia" w:ascii="仿宋_GB2312" w:hAnsi="仿宋_GB2312" w:eastAsia="仿宋_GB2312" w:cs="仿宋_GB2312"/>
          <w:kern w:val="1"/>
          <w:sz w:val="32"/>
          <w:szCs w:val="32"/>
        </w:rPr>
        <w:t>；</w:t>
      </w:r>
    </w:p>
    <w:p>
      <w:pPr>
        <w:keepNext w:val="0"/>
        <w:keepLines w:val="0"/>
        <w:pageBreakBefore w:val="0"/>
        <w:tabs>
          <w:tab w:val="left" w:pos="4380"/>
        </w:tabs>
        <w:kinsoku/>
        <w:wordWrap/>
        <w:overflowPunct/>
        <w:topLinePunct/>
        <w:autoSpaceDN/>
        <w:bidi w:val="0"/>
        <w:adjustRightInd w:val="0"/>
        <w:snapToGrid w:val="0"/>
        <w:spacing w:line="560" w:lineRule="exact"/>
        <w:ind w:right="0" w:firstLine="0" w:firstLineChars="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val="en-US" w:eastAsia="zh-CN"/>
        </w:rPr>
        <w:t>　　9.</w:t>
      </w:r>
      <w:r>
        <w:rPr>
          <w:rFonts w:hint="eastAsia" w:ascii="仿宋_GB2312" w:hAnsi="仿宋_GB2312" w:eastAsia="仿宋_GB2312" w:cs="仿宋_GB2312"/>
          <w:kern w:val="1"/>
          <w:sz w:val="32"/>
          <w:szCs w:val="32"/>
          <w:lang w:val="en-US"/>
        </w:rPr>
        <w:t>投诉人身份证复印件及付款记录1份，</w:t>
      </w:r>
      <w:r>
        <w:rPr>
          <w:rFonts w:hint="eastAsia" w:ascii="仿宋_GB2312" w:hAnsi="仿宋_GB2312" w:eastAsia="仿宋_GB2312" w:cs="仿宋_GB2312"/>
          <w:kern w:val="1"/>
          <w:sz w:val="32"/>
          <w:szCs w:val="32"/>
        </w:rPr>
        <w:t>证明当事人202</w:t>
      </w:r>
      <w:r>
        <w:rPr>
          <w:rFonts w:hint="eastAsia" w:ascii="仿宋_GB2312" w:hAnsi="仿宋_GB2312" w:eastAsia="仿宋_GB2312" w:cs="仿宋_GB2312"/>
          <w:kern w:val="1"/>
          <w:sz w:val="32"/>
          <w:szCs w:val="32"/>
          <w:lang w:val="en-US"/>
        </w:rPr>
        <w:t>5</w:t>
      </w:r>
      <w:r>
        <w:rPr>
          <w:rFonts w:hint="eastAsia" w:ascii="仿宋_GB2312" w:hAnsi="仿宋_GB2312" w:eastAsia="仿宋_GB2312" w:cs="仿宋_GB2312"/>
          <w:kern w:val="1"/>
          <w:sz w:val="32"/>
          <w:szCs w:val="32"/>
        </w:rPr>
        <w:t>年</w:t>
      </w:r>
      <w:r>
        <w:rPr>
          <w:rFonts w:hint="eastAsia" w:ascii="仿宋_GB2312" w:hAnsi="仿宋_GB2312" w:eastAsia="仿宋_GB2312" w:cs="仿宋_GB2312"/>
          <w:kern w:val="1"/>
          <w:sz w:val="32"/>
          <w:szCs w:val="32"/>
          <w:lang w:val="en-US"/>
        </w:rPr>
        <w:t>5</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lang w:val="en-US"/>
        </w:rPr>
        <w:t>11</w:t>
      </w:r>
      <w:r>
        <w:rPr>
          <w:rFonts w:hint="eastAsia" w:ascii="仿宋_GB2312" w:hAnsi="仿宋_GB2312" w:eastAsia="仿宋_GB2312" w:cs="仿宋_GB2312"/>
          <w:kern w:val="1"/>
          <w:sz w:val="32"/>
          <w:szCs w:val="32"/>
        </w:rPr>
        <w:t>日销售</w:t>
      </w:r>
      <w:r>
        <w:rPr>
          <w:rFonts w:hint="eastAsia" w:ascii="仿宋_GB2312" w:hAnsi="仿宋_GB2312" w:eastAsia="仿宋_GB2312" w:cs="仿宋_GB2312"/>
          <w:kern w:val="1"/>
          <w:sz w:val="32"/>
          <w:szCs w:val="32"/>
          <w:lang w:val="en-US"/>
        </w:rPr>
        <w:t>生虫烤鸡腿</w:t>
      </w:r>
      <w:r>
        <w:rPr>
          <w:rFonts w:hint="eastAsia" w:ascii="仿宋_GB2312" w:hAnsi="仿宋_GB2312" w:eastAsia="仿宋_GB2312" w:cs="仿宋_GB2312"/>
          <w:kern w:val="1"/>
          <w:sz w:val="32"/>
          <w:szCs w:val="32"/>
        </w:rPr>
        <w:t>的事实</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lang w:val="en-US" w:eastAsia="zh-CN"/>
        </w:rPr>
        <w:t>10.</w:t>
      </w:r>
      <w:r>
        <w:rPr>
          <w:rFonts w:hint="eastAsia" w:ascii="仿宋_GB2312" w:hAnsi="仿宋_GB2312" w:eastAsia="仿宋_GB2312" w:cs="仿宋_GB2312"/>
          <w:kern w:val="1"/>
          <w:sz w:val="32"/>
          <w:szCs w:val="32"/>
        </w:rPr>
        <w:t>现场拍摄照片</w:t>
      </w:r>
      <w:r>
        <w:rPr>
          <w:rFonts w:hint="eastAsia" w:ascii="仿宋_GB2312" w:hAnsi="仿宋_GB2312" w:eastAsia="仿宋_GB2312" w:cs="仿宋_GB2312"/>
          <w:kern w:val="1"/>
          <w:sz w:val="32"/>
          <w:szCs w:val="32"/>
          <w:lang w:val="en-US"/>
        </w:rPr>
        <w:t>3</w:t>
      </w:r>
      <w:r>
        <w:rPr>
          <w:rFonts w:hint="eastAsia" w:ascii="仿宋_GB2312" w:hAnsi="仿宋_GB2312" w:eastAsia="仿宋_GB2312" w:cs="仿宋_GB2312"/>
          <w:kern w:val="1"/>
          <w:sz w:val="32"/>
          <w:szCs w:val="32"/>
        </w:rPr>
        <w:t>张、音像视频资料</w:t>
      </w:r>
      <w:r>
        <w:rPr>
          <w:rFonts w:hint="eastAsia" w:ascii="仿宋_GB2312" w:hAnsi="仿宋_GB2312" w:eastAsia="仿宋_GB2312" w:cs="仿宋_GB2312"/>
          <w:kern w:val="1"/>
          <w:sz w:val="32"/>
          <w:szCs w:val="32"/>
          <w:lang w:val="en-US"/>
        </w:rPr>
        <w:t>2</w:t>
      </w:r>
      <w:r>
        <w:rPr>
          <w:rFonts w:hint="eastAsia" w:ascii="仿宋_GB2312" w:hAnsi="仿宋_GB2312" w:eastAsia="仿宋_GB2312" w:cs="仿宋_GB2312"/>
          <w:kern w:val="1"/>
          <w:sz w:val="32"/>
          <w:szCs w:val="32"/>
        </w:rPr>
        <w:t>份，证明执法人员</w:t>
      </w:r>
      <w:r>
        <w:rPr>
          <w:rFonts w:hint="eastAsia" w:ascii="仿宋_GB2312" w:hAnsi="仿宋_GB2312" w:eastAsia="仿宋_GB2312" w:cs="仿宋_GB2312"/>
          <w:kern w:val="1"/>
          <w:sz w:val="32"/>
          <w:szCs w:val="32"/>
          <w:lang w:val="en-US" w:eastAsia="zh-CN"/>
        </w:rPr>
        <w:t>于</w:t>
      </w:r>
      <w:r>
        <w:rPr>
          <w:rFonts w:hint="eastAsia" w:ascii="仿宋_GB2312" w:hAnsi="仿宋_GB2312" w:eastAsia="仿宋_GB2312" w:cs="仿宋_GB2312"/>
          <w:kern w:val="1"/>
          <w:sz w:val="32"/>
          <w:szCs w:val="32"/>
        </w:rPr>
        <w:t>202</w:t>
      </w:r>
      <w:r>
        <w:rPr>
          <w:rFonts w:hint="eastAsia" w:ascii="仿宋_GB2312" w:hAnsi="仿宋_GB2312" w:eastAsia="仿宋_GB2312" w:cs="仿宋_GB2312"/>
          <w:kern w:val="1"/>
          <w:sz w:val="32"/>
          <w:szCs w:val="32"/>
          <w:lang w:val="en-US"/>
        </w:rPr>
        <w:t>5</w:t>
      </w:r>
      <w:r>
        <w:rPr>
          <w:rFonts w:hint="eastAsia" w:ascii="仿宋_GB2312" w:hAnsi="仿宋_GB2312" w:eastAsia="仿宋_GB2312" w:cs="仿宋_GB2312"/>
          <w:kern w:val="1"/>
          <w:sz w:val="32"/>
          <w:szCs w:val="32"/>
        </w:rPr>
        <w:t>年</w:t>
      </w:r>
      <w:r>
        <w:rPr>
          <w:rFonts w:hint="eastAsia" w:ascii="仿宋_GB2312" w:hAnsi="仿宋_GB2312" w:eastAsia="仿宋_GB2312" w:cs="仿宋_GB2312"/>
          <w:kern w:val="1"/>
          <w:sz w:val="32"/>
          <w:szCs w:val="32"/>
          <w:lang w:val="en-US"/>
        </w:rPr>
        <w:t>5</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lang w:val="en-US"/>
        </w:rPr>
        <w:t>11</w:t>
      </w:r>
      <w:r>
        <w:rPr>
          <w:rFonts w:hint="eastAsia" w:ascii="仿宋_GB2312" w:hAnsi="仿宋_GB2312" w:eastAsia="仿宋_GB2312" w:cs="仿宋_GB2312"/>
          <w:kern w:val="1"/>
          <w:sz w:val="32"/>
          <w:szCs w:val="32"/>
        </w:rPr>
        <w:t>日现场核查当事人</w:t>
      </w:r>
      <w:r>
        <w:rPr>
          <w:rFonts w:hint="eastAsia" w:ascii="仿宋_GB2312" w:hAnsi="仿宋_GB2312" w:eastAsia="仿宋_GB2312" w:cs="仿宋_GB2312"/>
          <w:kern w:val="1"/>
          <w:sz w:val="32"/>
          <w:szCs w:val="32"/>
          <w:lang w:val="en-US"/>
        </w:rPr>
        <w:t>销售生虫烤鸡腿</w:t>
      </w:r>
      <w:r>
        <w:rPr>
          <w:rFonts w:hint="eastAsia" w:ascii="仿宋_GB2312" w:hAnsi="仿宋_GB2312" w:eastAsia="仿宋_GB2312" w:cs="仿宋_GB2312"/>
          <w:kern w:val="1"/>
          <w:sz w:val="32"/>
          <w:szCs w:val="32"/>
        </w:rPr>
        <w:t>的事实。</w:t>
      </w:r>
      <w:r>
        <w:rPr>
          <w:rFonts w:hint="eastAsia" w:ascii="仿宋_GB2312" w:hAnsi="仿宋_GB2312" w:eastAsia="仿宋_GB2312" w:cs="仿宋_GB2312"/>
          <w:kern w:val="1"/>
          <w:sz w:val="32"/>
          <w:szCs w:val="32"/>
          <w:u w:val="none" w:color="auto"/>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我局于2025年7月24日依法向当事人送达了《行政处罚告知书》（塔乌市监罚告〔2025〕181号），告知了当事人依法享有陈述、申辩的权利，当事人在法定期限内未提出陈述、申辩，视为放弃此权利。   </w:t>
      </w:r>
    </w:p>
    <w:p>
      <w:pPr>
        <w:keepNext w:val="0"/>
        <w:keepLines w:val="0"/>
        <w:pageBreakBefore w:val="0"/>
        <w:tabs>
          <w:tab w:val="left" w:pos="4380"/>
        </w:tabs>
        <w:kinsoku/>
        <w:wordWrap/>
        <w:overflowPunct/>
        <w:topLinePunct/>
        <w:autoSpaceDN/>
        <w:bidi w:val="0"/>
        <w:adjustRightInd w:val="0"/>
        <w:snapToGrid w:val="0"/>
        <w:spacing w:line="560" w:lineRule="exact"/>
        <w:ind w:right="0" w:firstLine="640" w:firstLineChars="200"/>
        <w:jc w:val="both"/>
        <w:textAlignment w:val="auto"/>
        <w:rPr>
          <w:rFonts w:hint="eastAsia" w:ascii="仿宋_GB2312" w:hAnsi="仿宋_GB2312" w:eastAsia="仿宋_GB2312" w:cs="仿宋_GB2312"/>
          <w:kern w:val="1"/>
          <w:sz w:val="32"/>
          <w:szCs w:val="32"/>
          <w:lang w:val="en-US"/>
        </w:rPr>
      </w:pPr>
      <w:r>
        <w:rPr>
          <w:rFonts w:hint="eastAsia" w:ascii="仿宋_GB2312" w:hAnsi="仿宋_GB2312" w:eastAsia="仿宋_GB2312" w:cs="仿宋_GB2312"/>
          <w:kern w:val="1"/>
          <w:sz w:val="32"/>
          <w:szCs w:val="32"/>
          <w:lang w:val="en-US"/>
        </w:rPr>
        <w:t>乌苏市柒味派烧烤店经营生虫的烤鸡腿的行为</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lang w:val="en-US"/>
        </w:rPr>
        <w:t>违反了《中华人民共和国食品安全法》第三十四条第六项</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lang w:val="en-US"/>
        </w:rPr>
        <w:t xml:space="preserve">“禁止生产经营下列食品、食品添加剂、食品相关产品：（六）腐败变质、油脂酸败、霉变生虫、污秽不洁、混有异物、掺假掺杂或者感官性状异常的食品、食品添加剂。”和《新疆维吾尔自治区食品小作坊、小餐饮店、小食杂店和食品摊贩管理条例》第二十七条第二项“ 禁止小餐饮店加工制作下列食品：（二）法律、法规禁止加工经营的其他食品。”的规定，属违法行为。                            </w:t>
      </w:r>
    </w:p>
    <w:p>
      <w:pPr>
        <w:keepNext w:val="0"/>
        <w:keepLines w:val="0"/>
        <w:pageBreakBefore w:val="0"/>
        <w:tabs>
          <w:tab w:val="left" w:pos="4380"/>
        </w:tabs>
        <w:kinsoku/>
        <w:wordWrap/>
        <w:overflowPunct/>
        <w:topLinePunct/>
        <w:autoSpaceDN/>
        <w:bidi w:val="0"/>
        <w:adjustRightInd w:val="0"/>
        <w:snapToGrid w:val="0"/>
        <w:spacing w:line="560" w:lineRule="exact"/>
        <w:ind w:right="0" w:firstLine="0" w:firstLineChars="0"/>
        <w:jc w:val="both"/>
        <w:textAlignment w:val="auto"/>
        <w:rPr>
          <w:rFonts w:hint="eastAsia" w:ascii="仿宋_GB2312" w:hAnsi="仿宋_GB2312" w:eastAsia="仿宋_GB2312" w:cs="仿宋_GB2312"/>
          <w:kern w:val="1"/>
          <w:sz w:val="32"/>
          <w:szCs w:val="32"/>
          <w:lang w:val="en-US"/>
        </w:rPr>
      </w:pPr>
      <w:r>
        <w:rPr>
          <w:rFonts w:hint="eastAsia" w:ascii="仿宋_GB2312" w:hAnsi="仿宋_GB2312" w:eastAsia="仿宋_GB2312" w:cs="仿宋_GB2312"/>
          <w:kern w:val="1"/>
          <w:sz w:val="32"/>
          <w:szCs w:val="32"/>
          <w:lang w:val="en-US" w:eastAsia="zh-CN"/>
        </w:rPr>
        <w:t>　　</w:t>
      </w:r>
      <w:r>
        <w:rPr>
          <w:rFonts w:hint="eastAsia" w:ascii="仿宋_GB2312" w:hAnsi="仿宋_GB2312" w:eastAsia="仿宋_GB2312" w:cs="仿宋_GB2312"/>
          <w:kern w:val="1"/>
          <w:sz w:val="32"/>
          <w:szCs w:val="32"/>
          <w:lang w:val="en-US"/>
        </w:rPr>
        <w:t>鉴于当事人系初次违法，在案件办理过程中态度端正，能够积极配合办案人员调查，如实陈述违法事实并主动提供证据材料</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lang w:val="en-US"/>
        </w:rPr>
        <w:t>当事人已通过学习法律法规认识到自身的错误，并积极改正，</w:t>
      </w:r>
      <w:r>
        <w:rPr>
          <w:rFonts w:hint="eastAsia" w:ascii="仿宋_GB2312" w:hAnsi="仿宋_GB2312" w:eastAsia="仿宋_GB2312" w:cs="仿宋_GB2312"/>
          <w:kern w:val="1"/>
          <w:sz w:val="32"/>
          <w:szCs w:val="32"/>
          <w:lang w:val="en-US" w:eastAsia="zh-CN"/>
        </w:rPr>
        <w:t>已给投诉人进行了退赔，并</w:t>
      </w:r>
      <w:r>
        <w:rPr>
          <w:rFonts w:hint="eastAsia" w:ascii="仿宋_GB2312" w:hAnsi="仿宋_GB2312" w:eastAsia="仿宋_GB2312" w:cs="仿宋_GB2312"/>
          <w:kern w:val="1"/>
          <w:sz w:val="32"/>
          <w:szCs w:val="32"/>
          <w:lang w:val="en-US"/>
        </w:rPr>
        <w:t>对店内所经营的食品进行了检查清理。当事人的上述情况符合《新疆维吾尔自治区新疆生产建设兵团市场监督管理行政处罚裁量权适用规定》第十七条第二项和第六项：“有下列情形之一的，可以依法从轻或者减轻行政处罚：</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lang w:val="en-US"/>
        </w:rPr>
        <w:t>二</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lang w:val="en-US"/>
        </w:rPr>
        <w:t>积极配合市场监督管理部门调查并主动提供证据材料的；</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lang w:val="en-US"/>
        </w:rPr>
        <w:t>六</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lang w:val="en-US"/>
        </w:rPr>
        <w:t>其他依法可以从轻或者减轻行政处罚的。”所规定的情形，</w:t>
      </w:r>
      <w:r>
        <w:rPr>
          <w:rFonts w:hint="eastAsia" w:ascii="仿宋_GB2312" w:hAnsi="仿宋_GB2312" w:eastAsia="仿宋_GB2312" w:cs="仿宋_GB2312"/>
          <w:bCs/>
          <w:sz w:val="32"/>
          <w:szCs w:val="32"/>
        </w:rPr>
        <w:t>综合考虑个案情况、当事人主客观情况等相关因素</w:t>
      </w:r>
      <w:r>
        <w:rPr>
          <w:rFonts w:hint="eastAsia" w:ascii="仿宋_GB2312" w:hAnsi="仿宋_GB2312" w:eastAsia="仿宋_GB2312" w:cs="仿宋_GB2312"/>
          <w:kern w:val="1"/>
          <w:sz w:val="32"/>
          <w:szCs w:val="32"/>
          <w:lang w:val="en-US"/>
        </w:rPr>
        <w:t>，坚持处罚与教育相结合的原则，</w:t>
      </w:r>
      <w:r>
        <w:rPr>
          <w:rFonts w:hint="eastAsia" w:ascii="仿宋_GB2312" w:hAnsi="仿宋_GB2312" w:eastAsia="仿宋_GB2312" w:cs="仿宋_GB2312"/>
          <w:kern w:val="1"/>
          <w:sz w:val="32"/>
          <w:szCs w:val="32"/>
          <w:lang w:val="en-US" w:eastAsia="zh-CN"/>
        </w:rPr>
        <w:t>决定</w:t>
      </w:r>
      <w:r>
        <w:rPr>
          <w:rFonts w:hint="eastAsia" w:ascii="仿宋_GB2312" w:hAnsi="仿宋_GB2312" w:eastAsia="仿宋_GB2312" w:cs="仿宋_GB2312"/>
          <w:kern w:val="1"/>
          <w:sz w:val="32"/>
          <w:szCs w:val="32"/>
          <w:lang w:val="en-US"/>
        </w:rPr>
        <w:t xml:space="preserve">给予当事人减轻行政处罚。                                                                                                                                    </w:t>
      </w:r>
    </w:p>
    <w:p>
      <w:pPr>
        <w:keepNext w:val="0"/>
        <w:keepLines w:val="0"/>
        <w:pageBreakBefore w:val="0"/>
        <w:tabs>
          <w:tab w:val="left" w:pos="4380"/>
        </w:tabs>
        <w:kinsoku/>
        <w:wordWrap/>
        <w:overflowPunct/>
        <w:topLinePunct/>
        <w:autoSpaceDN/>
        <w:bidi w:val="0"/>
        <w:adjustRightInd w:val="0"/>
        <w:snapToGrid w:val="0"/>
        <w:spacing w:line="560" w:lineRule="exact"/>
        <w:ind w:right="0" w:firstLine="640" w:firstLineChars="200"/>
        <w:jc w:val="both"/>
        <w:textAlignment w:val="auto"/>
        <w:rPr>
          <w:rFonts w:hint="eastAsia" w:ascii="仿宋_GB2312" w:hAnsi="仿宋_GB2312" w:eastAsia="仿宋_GB2312" w:cs="仿宋_GB2312"/>
          <w:kern w:val="1"/>
          <w:sz w:val="32"/>
          <w:szCs w:val="32"/>
          <w:lang w:val="en-US"/>
        </w:rPr>
      </w:pPr>
      <w:r>
        <w:rPr>
          <w:rFonts w:hint="eastAsia" w:ascii="仿宋_GB2312" w:hAnsi="仿宋_GB2312" w:eastAsia="仿宋_GB2312" w:cs="仿宋_GB2312"/>
          <w:kern w:val="1"/>
          <w:sz w:val="32"/>
          <w:szCs w:val="32"/>
          <w:lang w:val="en-US"/>
        </w:rPr>
        <w:t>依据《新疆维吾尔自治区食品小作坊、小餐饮店、小食杂店和食品摊贩管理条例》第四十七条 “违反本条例第二十六条、第二十七条、第三十二条规定的，由县级以上人民政府市场监督管理部门没收违法所得和违法生产经营的食品，以及用于违法生产经营的工具、设备、原料等物品；对食品小作坊、小餐饮店并处五千元以上二万元以下罚款，对食品摊贩并处五百元以上二千元以下罚款；情节严重的，吊销登记证或者注销备案卡。”的规定，责令当事人改正违法经营行为，</w:t>
      </w:r>
      <w:r>
        <w:rPr>
          <w:rFonts w:hint="eastAsia" w:ascii="仿宋_GB2312" w:hAnsi="仿宋_GB2312" w:eastAsia="仿宋_GB2312" w:cs="仿宋_GB2312"/>
          <w:kern w:val="1"/>
          <w:sz w:val="32"/>
          <w:szCs w:val="32"/>
          <w:lang w:val="en-US" w:eastAsia="zh-CN"/>
        </w:rPr>
        <w:t>决定</w:t>
      </w:r>
      <w:r>
        <w:rPr>
          <w:rFonts w:hint="eastAsia" w:ascii="仿宋_GB2312" w:hAnsi="仿宋_GB2312" w:eastAsia="仿宋_GB2312" w:cs="仿宋_GB2312"/>
          <w:kern w:val="1"/>
          <w:sz w:val="32"/>
          <w:szCs w:val="32"/>
          <w:lang w:val="en-US"/>
        </w:rPr>
        <w:t>对当事人处罚如下：</w:t>
      </w:r>
    </w:p>
    <w:p>
      <w:pPr>
        <w:keepNext w:val="0"/>
        <w:keepLines w:val="0"/>
        <w:pageBreakBefore w:val="0"/>
        <w:tabs>
          <w:tab w:val="left" w:pos="4380"/>
        </w:tabs>
        <w:kinsoku/>
        <w:wordWrap/>
        <w:overflowPunct/>
        <w:topLinePunct/>
        <w:autoSpaceDN/>
        <w:bidi w:val="0"/>
        <w:adjustRightInd w:val="0"/>
        <w:snapToGrid w:val="0"/>
        <w:spacing w:line="560" w:lineRule="exact"/>
        <w:ind w:right="0" w:firstLine="640" w:firstLineChars="200"/>
        <w:jc w:val="both"/>
        <w:textAlignment w:val="auto"/>
        <w:rPr>
          <w:rFonts w:hint="eastAsia" w:ascii="仿宋_GB2312" w:hAnsi="仿宋_GB2312" w:eastAsia="仿宋_GB2312" w:cs="仿宋_GB2312"/>
          <w:kern w:val="1"/>
          <w:sz w:val="32"/>
          <w:szCs w:val="32"/>
          <w:lang w:val="en-US"/>
        </w:rPr>
      </w:pPr>
      <w:r>
        <w:rPr>
          <w:rFonts w:hint="eastAsia" w:ascii="仿宋_GB2312" w:hAnsi="仿宋_GB2312" w:eastAsia="仿宋_GB2312" w:cs="仿宋_GB2312"/>
          <w:kern w:val="1"/>
          <w:sz w:val="32"/>
          <w:szCs w:val="32"/>
          <w:lang w:val="en-US"/>
        </w:rPr>
        <w:t>1.没收生虫的烤鸡腿3个</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lang w:val="en-US"/>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1"/>
          <w:sz w:val="32"/>
          <w:szCs w:val="32"/>
          <w:lang w:val="en-US"/>
        </w:rPr>
      </w:pPr>
      <w:r>
        <w:rPr>
          <w:rFonts w:hint="eastAsia" w:ascii="仿宋_GB2312" w:hAnsi="仿宋_GB2312" w:eastAsia="仿宋_GB2312" w:cs="仿宋_GB2312"/>
          <w:kern w:val="1"/>
          <w:sz w:val="32"/>
          <w:szCs w:val="32"/>
          <w:lang w:val="en-US" w:eastAsia="zh-CN"/>
        </w:rPr>
        <w:t>　　</w:t>
      </w:r>
      <w:r>
        <w:rPr>
          <w:rFonts w:hint="eastAsia" w:ascii="仿宋_GB2312" w:hAnsi="仿宋_GB2312" w:eastAsia="仿宋_GB2312" w:cs="仿宋_GB2312"/>
          <w:kern w:val="1"/>
          <w:sz w:val="32"/>
          <w:szCs w:val="32"/>
          <w:lang w:val="en-US"/>
        </w:rPr>
        <w:t>2.处1000元罚款。</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当事人应当自收到本行政处罚决定书之日起十五日内，将罚没款缴至中国建设银行塔城地区分行乌苏新区支行（地址：乌苏市新市区长江路141号，用户名：乌苏市财政局，账号</w:t>
      </w:r>
      <w:bookmarkStart w:id="3" w:name="_GoBack"/>
      <w:bookmarkEnd w:id="3"/>
      <w:r>
        <w:rPr>
          <w:rFonts w:hint="eastAsia" w:ascii="仿宋_GB2312" w:hAnsi="仿宋_GB2312" w:eastAsia="仿宋_GB2312" w:cs="仿宋_GB2312"/>
          <w:kern w:val="1"/>
          <w:sz w:val="32"/>
          <w:szCs w:val="32"/>
          <w:u w:val="none" w:color="auto"/>
          <w:lang w:val="en-US" w:eastAsia="zh-CN"/>
        </w:rPr>
        <w:t xml:space="preserve">：65001642200052500066）。到期不缴纳罚款的，依据《中华人民共和国行政处罚法》第七十二条的规定，本局将每日按罚款数额的3%加处罚款，并依法申请乌苏市人民法院强制执行。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4160" w:firstLineChars="13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乌苏市市场监督管理局</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                          　2025年8月1日</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b w:val="0"/>
          <w:bCs/>
          <w:color w:val="000000"/>
          <w:sz w:val="32"/>
          <w:szCs w:val="32"/>
          <w:u w:val="single" w:color="FFFFFF"/>
          <w:lang w:val="en-US" w:eastAsia="zh-CN"/>
        </w:rPr>
      </w:pPr>
      <w:r>
        <w:rPr>
          <w:rFonts w:hint="eastAsia" w:ascii="仿宋_GB2312" w:hAnsi="仿宋_GB2312" w:eastAsia="仿宋_GB2312" w:cs="仿宋_GB2312"/>
          <w:kern w:val="1"/>
          <w:sz w:val="32"/>
          <w:szCs w:val="32"/>
          <w:u w:val="none" w:color="auto"/>
          <w:lang w:val="en-US" w:eastAsia="zh-CN"/>
        </w:rPr>
        <w:t>（市场监督管理部门将依法向社会公开行政处罚决定信息）</w:t>
      </w:r>
      <w:r>
        <w:rPr>
          <w:rFonts w:hint="eastAsia" w:ascii="仿宋_GB2312" w:hAnsi="仿宋_GB2312" w:eastAsia="仿宋_GB2312" w:cs="仿宋_GB2312"/>
          <w:b w:val="0"/>
          <w:bCs/>
          <w:color w:val="000000"/>
          <w:sz w:val="32"/>
          <w:szCs w:val="32"/>
          <w:u w:val="single" w:color="FFFFFF"/>
          <w:lang w:val="en-US" w:eastAsia="zh-CN"/>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0" w:firstLineChars="0"/>
        <w:jc w:val="center"/>
        <w:textAlignment w:val="auto"/>
        <w:outlineLvl w:val="9"/>
        <w:rPr>
          <w:rFonts w:hint="eastAsia" w:ascii="仿宋" w:hAnsi="仿宋" w:eastAsia="仿宋" w:cs="仿宋"/>
          <w:b w:val="0"/>
          <w:bCs/>
          <w:color w:val="000000"/>
          <w:sz w:val="32"/>
          <w:szCs w:val="32"/>
          <w:u w:val="single" w:color="FFFFFF"/>
          <w:lang w:val="en-US" w:eastAsia="zh-CN"/>
        </w:rPr>
      </w:pPr>
      <w:r>
        <w:rPr>
          <w:rFonts w:hint="eastAsia" w:ascii="仿宋_GB2312" w:hAnsi="仿宋_GB2312" w:eastAsia="仿宋_GB2312" w:cs="仿宋_GB2312"/>
          <w:kern w:val="1"/>
          <w:sz w:val="32"/>
          <w:szCs w:val="32"/>
          <w:u w:val="none" w:color="auto"/>
          <w:lang w:val="en-US" w:eastAsia="zh-CN"/>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kern w:val="1"/>
          <w:sz w:val="32"/>
          <w:szCs w:val="32"/>
          <w:u w:val="none" w:color="auto"/>
          <w:lang w:val="en-US" w:eastAsia="zh-CN"/>
        </w:rPr>
        <w:t>文书一式</w:t>
      </w:r>
      <w:r>
        <w:rPr>
          <w:rFonts w:hint="eastAsia" w:ascii="仿宋_GB2312" w:hAnsi="仿宋_GB2312" w:eastAsia="仿宋_GB2312" w:cs="仿宋_GB2312"/>
          <w:kern w:val="1"/>
          <w:sz w:val="32"/>
          <w:szCs w:val="32"/>
          <w:u w:val="single" w:color="auto"/>
          <w:lang w:val="en-US" w:eastAsia="zh-CN"/>
        </w:rPr>
        <w:t xml:space="preserve"> 四</w:t>
      </w:r>
      <w:r>
        <w:rPr>
          <w:rFonts w:hint="eastAsia" w:ascii="仿宋_GB2312" w:hAnsi="仿宋_GB2312" w:eastAsia="仿宋_GB2312" w:cs="仿宋_GB2312"/>
          <w:kern w:val="1"/>
          <w:sz w:val="32"/>
          <w:szCs w:val="32"/>
          <w:u w:val="none" w:color="auto"/>
          <w:lang w:val="en-US" w:eastAsia="zh-CN"/>
        </w:rPr>
        <w:t xml:space="preserve"> 份， </w:t>
      </w:r>
      <w:r>
        <w:rPr>
          <w:rFonts w:hint="eastAsia" w:ascii="仿宋_GB2312" w:hAnsi="仿宋_GB2312" w:eastAsia="仿宋_GB2312" w:cs="仿宋_GB2312"/>
          <w:kern w:val="1"/>
          <w:sz w:val="32"/>
          <w:szCs w:val="32"/>
          <w:u w:val="single" w:color="auto"/>
          <w:lang w:val="en-US" w:eastAsia="zh-CN"/>
        </w:rPr>
        <w:t xml:space="preserve">一 </w:t>
      </w:r>
      <w:r>
        <w:rPr>
          <w:rFonts w:hint="eastAsia" w:ascii="仿宋_GB2312" w:hAnsi="仿宋_GB2312" w:eastAsia="仿宋_GB2312" w:cs="仿宋_GB2312"/>
          <w:kern w:val="1"/>
          <w:sz w:val="32"/>
          <w:szCs w:val="32"/>
          <w:u w:val="none" w:color="auto"/>
          <w:lang w:val="en-US" w:eastAsia="zh-CN"/>
        </w:rPr>
        <w:t>份送达，</w:t>
      </w:r>
      <w:r>
        <w:rPr>
          <w:rFonts w:hint="eastAsia" w:ascii="仿宋_GB2312" w:hAnsi="仿宋_GB2312" w:eastAsia="仿宋_GB2312" w:cs="仿宋_GB2312"/>
          <w:kern w:val="1"/>
          <w:sz w:val="32"/>
          <w:szCs w:val="32"/>
          <w:u w:val="single" w:color="auto"/>
          <w:lang w:val="en-US" w:eastAsia="zh-CN"/>
        </w:rPr>
        <w:t xml:space="preserve"> 三 </w:t>
      </w:r>
      <w:r>
        <w:rPr>
          <w:rFonts w:hint="eastAsia" w:ascii="仿宋_GB2312" w:hAnsi="仿宋_GB2312" w:eastAsia="仿宋_GB2312" w:cs="仿宋_GB2312"/>
          <w:kern w:val="1"/>
          <w:sz w:val="32"/>
          <w:szCs w:val="32"/>
          <w:u w:val="none" w:color="auto"/>
          <w:lang w:val="en-US" w:eastAsia="zh-CN"/>
        </w:rPr>
        <w:t>份归档。</w:t>
      </w:r>
      <w:r>
        <w:rPr>
          <w:rFonts w:hint="eastAsia" w:ascii="仿宋" w:hAnsi="仿宋" w:eastAsia="仿宋" w:cs="仿宋"/>
          <w:b w:val="0"/>
          <w:bCs/>
          <w:color w:val="000000"/>
          <w:sz w:val="32"/>
          <w:szCs w:val="32"/>
          <w:u w:val="single" w:color="FFFFFF"/>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04E4C8E"/>
    <w:rsid w:val="01412F9D"/>
    <w:rsid w:val="04D63DFE"/>
    <w:rsid w:val="05097AD0"/>
    <w:rsid w:val="06A430F4"/>
    <w:rsid w:val="071F2A3E"/>
    <w:rsid w:val="07441979"/>
    <w:rsid w:val="0776344D"/>
    <w:rsid w:val="079B05FE"/>
    <w:rsid w:val="079C0384"/>
    <w:rsid w:val="07B66435"/>
    <w:rsid w:val="08074F3A"/>
    <w:rsid w:val="08C96CD9"/>
    <w:rsid w:val="098C2285"/>
    <w:rsid w:val="09D71932"/>
    <w:rsid w:val="0A243FB0"/>
    <w:rsid w:val="0A3038F2"/>
    <w:rsid w:val="0B22064F"/>
    <w:rsid w:val="0CF62B54"/>
    <w:rsid w:val="0E475979"/>
    <w:rsid w:val="0F6273CA"/>
    <w:rsid w:val="0FB129CD"/>
    <w:rsid w:val="100C48AC"/>
    <w:rsid w:val="1047578D"/>
    <w:rsid w:val="10CF41FE"/>
    <w:rsid w:val="11724BAC"/>
    <w:rsid w:val="12C86C39"/>
    <w:rsid w:val="13201C99"/>
    <w:rsid w:val="134C1D6F"/>
    <w:rsid w:val="13C70523"/>
    <w:rsid w:val="14A06D86"/>
    <w:rsid w:val="14DA0B86"/>
    <w:rsid w:val="14E775C4"/>
    <w:rsid w:val="14F73D59"/>
    <w:rsid w:val="150323A7"/>
    <w:rsid w:val="153A0A90"/>
    <w:rsid w:val="16421F11"/>
    <w:rsid w:val="169F00AC"/>
    <w:rsid w:val="16AB3EBF"/>
    <w:rsid w:val="174A2743"/>
    <w:rsid w:val="17F53EC6"/>
    <w:rsid w:val="18345F44"/>
    <w:rsid w:val="18833745"/>
    <w:rsid w:val="19464546"/>
    <w:rsid w:val="194E6691"/>
    <w:rsid w:val="19AD1F2E"/>
    <w:rsid w:val="19C8581D"/>
    <w:rsid w:val="1A826533"/>
    <w:rsid w:val="1A9A4135"/>
    <w:rsid w:val="1AFB5453"/>
    <w:rsid w:val="1B5A719C"/>
    <w:rsid w:val="1BFC7A70"/>
    <w:rsid w:val="1CE0107A"/>
    <w:rsid w:val="1E43203B"/>
    <w:rsid w:val="1E981141"/>
    <w:rsid w:val="1EB776E6"/>
    <w:rsid w:val="1ED17950"/>
    <w:rsid w:val="1FA7488F"/>
    <w:rsid w:val="20582FD2"/>
    <w:rsid w:val="20C11A4B"/>
    <w:rsid w:val="21574527"/>
    <w:rsid w:val="21BC2F68"/>
    <w:rsid w:val="2209080D"/>
    <w:rsid w:val="221D1D08"/>
    <w:rsid w:val="227A4620"/>
    <w:rsid w:val="228B008F"/>
    <w:rsid w:val="22DB4AB1"/>
    <w:rsid w:val="22F9763D"/>
    <w:rsid w:val="230E7917"/>
    <w:rsid w:val="23A737DF"/>
    <w:rsid w:val="24693AC6"/>
    <w:rsid w:val="24BD5478"/>
    <w:rsid w:val="24FF380F"/>
    <w:rsid w:val="25C14705"/>
    <w:rsid w:val="26E157D9"/>
    <w:rsid w:val="276521AF"/>
    <w:rsid w:val="27E733C6"/>
    <w:rsid w:val="281409D1"/>
    <w:rsid w:val="28171FD2"/>
    <w:rsid w:val="284E7F2E"/>
    <w:rsid w:val="29947996"/>
    <w:rsid w:val="29D8200B"/>
    <w:rsid w:val="2A282CB7"/>
    <w:rsid w:val="2A71692E"/>
    <w:rsid w:val="2AEC6869"/>
    <w:rsid w:val="2AF12700"/>
    <w:rsid w:val="2B3A767C"/>
    <w:rsid w:val="2CE84DB9"/>
    <w:rsid w:val="2D10379C"/>
    <w:rsid w:val="2E215DBB"/>
    <w:rsid w:val="2E8203DE"/>
    <w:rsid w:val="2F557757"/>
    <w:rsid w:val="2F5C03A1"/>
    <w:rsid w:val="2F6861AA"/>
    <w:rsid w:val="2F6915D5"/>
    <w:rsid w:val="2F8649DC"/>
    <w:rsid w:val="2F890149"/>
    <w:rsid w:val="2F8F3F5D"/>
    <w:rsid w:val="303A3694"/>
    <w:rsid w:val="30783819"/>
    <w:rsid w:val="313F6598"/>
    <w:rsid w:val="31817A46"/>
    <w:rsid w:val="31C6470B"/>
    <w:rsid w:val="32545820"/>
    <w:rsid w:val="32B2044E"/>
    <w:rsid w:val="32C307B9"/>
    <w:rsid w:val="33556DA9"/>
    <w:rsid w:val="336B2DEA"/>
    <w:rsid w:val="340A0022"/>
    <w:rsid w:val="348E3E46"/>
    <w:rsid w:val="34DB2A70"/>
    <w:rsid w:val="35A76E34"/>
    <w:rsid w:val="35B00680"/>
    <w:rsid w:val="361971D0"/>
    <w:rsid w:val="36820DFD"/>
    <w:rsid w:val="36C066E4"/>
    <w:rsid w:val="385E50E3"/>
    <w:rsid w:val="393E44F9"/>
    <w:rsid w:val="3A8A198C"/>
    <w:rsid w:val="3B371D24"/>
    <w:rsid w:val="3B6D1FBB"/>
    <w:rsid w:val="3BFD2D78"/>
    <w:rsid w:val="3C185142"/>
    <w:rsid w:val="3C4D2301"/>
    <w:rsid w:val="3C743CBC"/>
    <w:rsid w:val="3CE66579"/>
    <w:rsid w:val="3D0F3EBA"/>
    <w:rsid w:val="3F6413E1"/>
    <w:rsid w:val="406475D5"/>
    <w:rsid w:val="40690E3F"/>
    <w:rsid w:val="409F7FC8"/>
    <w:rsid w:val="41446E23"/>
    <w:rsid w:val="414A67AD"/>
    <w:rsid w:val="414B4967"/>
    <w:rsid w:val="41C60AF2"/>
    <w:rsid w:val="425F0D40"/>
    <w:rsid w:val="42721A93"/>
    <w:rsid w:val="42920CC3"/>
    <w:rsid w:val="42A87100"/>
    <w:rsid w:val="42FD2469"/>
    <w:rsid w:val="435439A2"/>
    <w:rsid w:val="43F32722"/>
    <w:rsid w:val="44302CEE"/>
    <w:rsid w:val="4439622C"/>
    <w:rsid w:val="44620F3E"/>
    <w:rsid w:val="45056264"/>
    <w:rsid w:val="4508505B"/>
    <w:rsid w:val="45934B33"/>
    <w:rsid w:val="45CB519E"/>
    <w:rsid w:val="46144ACF"/>
    <w:rsid w:val="463C0D22"/>
    <w:rsid w:val="46B86E94"/>
    <w:rsid w:val="46DF4B55"/>
    <w:rsid w:val="47330D5C"/>
    <w:rsid w:val="47B97A45"/>
    <w:rsid w:val="485E084A"/>
    <w:rsid w:val="48A04659"/>
    <w:rsid w:val="48D73E04"/>
    <w:rsid w:val="492A35FA"/>
    <w:rsid w:val="494047F6"/>
    <w:rsid w:val="498C002E"/>
    <w:rsid w:val="4A634841"/>
    <w:rsid w:val="4A660DE1"/>
    <w:rsid w:val="4BA32825"/>
    <w:rsid w:val="4BB639C2"/>
    <w:rsid w:val="4C617760"/>
    <w:rsid w:val="4C74573F"/>
    <w:rsid w:val="4C766F30"/>
    <w:rsid w:val="4DDF73BF"/>
    <w:rsid w:val="4DFF0486"/>
    <w:rsid w:val="4E596E78"/>
    <w:rsid w:val="4EB643B1"/>
    <w:rsid w:val="4EC15FC5"/>
    <w:rsid w:val="4FB045C9"/>
    <w:rsid w:val="4FE428F7"/>
    <w:rsid w:val="50345982"/>
    <w:rsid w:val="503A71A6"/>
    <w:rsid w:val="506B4CFC"/>
    <w:rsid w:val="50A71003"/>
    <w:rsid w:val="50E101BE"/>
    <w:rsid w:val="51276734"/>
    <w:rsid w:val="51F0037B"/>
    <w:rsid w:val="52662702"/>
    <w:rsid w:val="53144C5A"/>
    <w:rsid w:val="53294C00"/>
    <w:rsid w:val="53C327EF"/>
    <w:rsid w:val="540867EC"/>
    <w:rsid w:val="54EB4860"/>
    <w:rsid w:val="553969A8"/>
    <w:rsid w:val="553C65F0"/>
    <w:rsid w:val="55B41D2B"/>
    <w:rsid w:val="561D2654"/>
    <w:rsid w:val="56301675"/>
    <w:rsid w:val="56486D1B"/>
    <w:rsid w:val="56530930"/>
    <w:rsid w:val="56553E33"/>
    <w:rsid w:val="56A154C2"/>
    <w:rsid w:val="576F2948"/>
    <w:rsid w:val="57871C26"/>
    <w:rsid w:val="57BB0DFB"/>
    <w:rsid w:val="57D24779"/>
    <w:rsid w:val="57D62B04"/>
    <w:rsid w:val="58186F97"/>
    <w:rsid w:val="58E41B62"/>
    <w:rsid w:val="59440C82"/>
    <w:rsid w:val="59704FCA"/>
    <w:rsid w:val="598A13F7"/>
    <w:rsid w:val="5A1A79E1"/>
    <w:rsid w:val="5ACE0119"/>
    <w:rsid w:val="5B287B9E"/>
    <w:rsid w:val="5B5F3928"/>
    <w:rsid w:val="5B7244F6"/>
    <w:rsid w:val="5BE61256"/>
    <w:rsid w:val="5BF1159B"/>
    <w:rsid w:val="5CBE30C2"/>
    <w:rsid w:val="5D401A22"/>
    <w:rsid w:val="5D687808"/>
    <w:rsid w:val="5D8D288B"/>
    <w:rsid w:val="5DA659B4"/>
    <w:rsid w:val="5DDE42BD"/>
    <w:rsid w:val="5E330E89"/>
    <w:rsid w:val="5EDC4154"/>
    <w:rsid w:val="5EE2793A"/>
    <w:rsid w:val="5F0977F9"/>
    <w:rsid w:val="5F3B5A4A"/>
    <w:rsid w:val="5F73151B"/>
    <w:rsid w:val="60385CED"/>
    <w:rsid w:val="60BC1CCB"/>
    <w:rsid w:val="62154A5E"/>
    <w:rsid w:val="62277716"/>
    <w:rsid w:val="636D570E"/>
    <w:rsid w:val="643E4FD2"/>
    <w:rsid w:val="646E2E54"/>
    <w:rsid w:val="647666CF"/>
    <w:rsid w:val="657A484A"/>
    <w:rsid w:val="65853995"/>
    <w:rsid w:val="65DE652D"/>
    <w:rsid w:val="66807077"/>
    <w:rsid w:val="67227A2D"/>
    <w:rsid w:val="672A3FD1"/>
    <w:rsid w:val="68077E48"/>
    <w:rsid w:val="682A60F2"/>
    <w:rsid w:val="68543166"/>
    <w:rsid w:val="68D32748"/>
    <w:rsid w:val="69403923"/>
    <w:rsid w:val="695348DB"/>
    <w:rsid w:val="69894DB5"/>
    <w:rsid w:val="69A63060"/>
    <w:rsid w:val="6ABD43B3"/>
    <w:rsid w:val="6B386842"/>
    <w:rsid w:val="6BFC15B7"/>
    <w:rsid w:val="6CDB6426"/>
    <w:rsid w:val="6D373C2D"/>
    <w:rsid w:val="6D9E51B8"/>
    <w:rsid w:val="6DC73E14"/>
    <w:rsid w:val="6DD83B98"/>
    <w:rsid w:val="6EA27F90"/>
    <w:rsid w:val="6F1A0ED3"/>
    <w:rsid w:val="6F245507"/>
    <w:rsid w:val="6FFA5FC3"/>
    <w:rsid w:val="709906C0"/>
    <w:rsid w:val="70D056C3"/>
    <w:rsid w:val="71036841"/>
    <w:rsid w:val="717026AC"/>
    <w:rsid w:val="71967069"/>
    <w:rsid w:val="722111CB"/>
    <w:rsid w:val="72ED68F0"/>
    <w:rsid w:val="72FC1E33"/>
    <w:rsid w:val="732142EA"/>
    <w:rsid w:val="738833AE"/>
    <w:rsid w:val="741A6931"/>
    <w:rsid w:val="745D2CF4"/>
    <w:rsid w:val="74674908"/>
    <w:rsid w:val="7491127E"/>
    <w:rsid w:val="74BD4884"/>
    <w:rsid w:val="750C35C0"/>
    <w:rsid w:val="752941FD"/>
    <w:rsid w:val="75931D2D"/>
    <w:rsid w:val="761F61D8"/>
    <w:rsid w:val="76433C09"/>
    <w:rsid w:val="76B864E6"/>
    <w:rsid w:val="76E01C9C"/>
    <w:rsid w:val="779821C1"/>
    <w:rsid w:val="78066079"/>
    <w:rsid w:val="78EE0B1F"/>
    <w:rsid w:val="79466A05"/>
    <w:rsid w:val="799B4F15"/>
    <w:rsid w:val="79C8155D"/>
    <w:rsid w:val="7A230972"/>
    <w:rsid w:val="7A5E257D"/>
    <w:rsid w:val="7BC30C57"/>
    <w:rsid w:val="7BCF062D"/>
    <w:rsid w:val="7C343BD5"/>
    <w:rsid w:val="7C57180B"/>
    <w:rsid w:val="7D9B1760"/>
    <w:rsid w:val="7DBA6AEF"/>
    <w:rsid w:val="7DD84285"/>
    <w:rsid w:val="7DEA4CB9"/>
    <w:rsid w:val="7DFD696E"/>
    <w:rsid w:val="7E0E695E"/>
    <w:rsid w:val="7E727CF4"/>
    <w:rsid w:val="7E8E272F"/>
    <w:rsid w:val="7F291F86"/>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3125</Words>
  <Characters>3303</Characters>
  <Lines>0</Lines>
  <Paragraphs>0</Paragraphs>
  <TotalTime>15</TotalTime>
  <ScaleCrop>false</ScaleCrop>
  <LinksUpToDate>false</LinksUpToDate>
  <CharactersWithSpaces>4089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2025-08-01T01:25:00Z</cp:lastPrinted>
  <dcterms:modified xsi:type="dcterms:W3CDTF">2025-08-26T04:13:44Z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